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FC" w:rsidRPr="00E95A96" w:rsidRDefault="00706EFC" w:rsidP="00706EFC">
      <w:pPr>
        <w:ind w:right="-13"/>
        <w:jc w:val="center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Appendix 1</w:t>
      </w:r>
    </w:p>
    <w:p w:rsidR="00706EFC" w:rsidRPr="00E95A96" w:rsidRDefault="00706EFC" w:rsidP="00706EFC">
      <w:pPr>
        <w:spacing w:line="39" w:lineRule="exact"/>
        <w:rPr>
          <w:sz w:val="20"/>
          <w:szCs w:val="20"/>
        </w:rPr>
      </w:pPr>
    </w:p>
    <w:p w:rsidR="00706EFC" w:rsidRPr="00E95A96" w:rsidRDefault="00706EFC" w:rsidP="00706EFC">
      <w:pPr>
        <w:ind w:right="-13"/>
        <w:jc w:val="center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Patient Presentation</w:t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43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Patient:</w:t>
      </w:r>
    </w:p>
    <w:p w:rsidR="00706EFC" w:rsidRPr="00E95A96" w:rsidRDefault="00706EFC" w:rsidP="00706EFC">
      <w:pPr>
        <w:spacing w:line="18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23-year-old male professional footballer of British Caribbean descent.</w:t>
      </w:r>
    </w:p>
    <w:p w:rsidR="00706EFC" w:rsidRPr="00E95A96" w:rsidRDefault="00706EFC" w:rsidP="00706EFC">
      <w:pPr>
        <w:spacing w:line="2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Significant history of intermittent LBP approximately 5 years</w:t>
      </w:r>
    </w:p>
    <w:p w:rsidR="00706EFC" w:rsidRPr="00E95A96" w:rsidRDefault="00706EFC" w:rsidP="00706EFC">
      <w:pPr>
        <w:spacing w:line="260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Pain:</w:t>
      </w:r>
    </w:p>
    <w:p w:rsidR="00706EFC" w:rsidRPr="00E95A96" w:rsidRDefault="00706EFC" w:rsidP="00706EFC">
      <w:pPr>
        <w:spacing w:line="22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Dull ache centrally over L3 to L5 L &gt; R</w:t>
      </w:r>
    </w:p>
    <w:p w:rsidR="00706EFC" w:rsidRPr="00E95A96" w:rsidRDefault="00706EFC" w:rsidP="00706EFC">
      <w:pPr>
        <w:spacing w:line="237" w:lineRule="auto"/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Activity dependent: reports “tightening sensation of lumbar extensors”</w:t>
      </w:r>
    </w:p>
    <w:p w:rsidR="00706EFC" w:rsidRPr="00E95A96" w:rsidRDefault="00706EFC" w:rsidP="00706EFC">
      <w:pPr>
        <w:spacing w:line="2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Severity = Low,</w:t>
      </w:r>
    </w:p>
    <w:p w:rsidR="00706EFC" w:rsidRPr="00E95A96" w:rsidRDefault="00706EFC" w:rsidP="00706EFC">
      <w:pPr>
        <w:spacing w:line="2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NPRS:</w:t>
      </w:r>
    </w:p>
    <w:p w:rsidR="00706EFC" w:rsidRPr="00E95A96" w:rsidRDefault="00706EFC" w:rsidP="00706EFC">
      <w:pPr>
        <w:spacing w:line="237" w:lineRule="auto"/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8 /10 @ worst - high intensity running.</w:t>
      </w:r>
    </w:p>
    <w:p w:rsidR="00706EFC" w:rsidRPr="00E95A96" w:rsidRDefault="00706EFC" w:rsidP="00706EFC">
      <w:pPr>
        <w:spacing w:line="2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0/10 @ best - rest</w:t>
      </w:r>
    </w:p>
    <w:p w:rsidR="00706EFC" w:rsidRPr="00E95A96" w:rsidRDefault="00706EFC" w:rsidP="00706EFC">
      <w:pPr>
        <w:spacing w:line="237" w:lineRule="auto"/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Nil radicular pain</w:t>
      </w:r>
    </w:p>
    <w:p w:rsidR="00706EFC" w:rsidRPr="00E95A96" w:rsidRDefault="00706EFC" w:rsidP="00706EFC">
      <w:pPr>
        <w:spacing w:line="2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Nil neurological deficit</w:t>
      </w:r>
    </w:p>
    <w:p w:rsidR="00706EFC" w:rsidRPr="00E95A96" w:rsidRDefault="00706EFC" w:rsidP="00706EFC">
      <w:pPr>
        <w:spacing w:line="260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Red Flags:</w:t>
      </w:r>
    </w:p>
    <w:p w:rsidR="00706EFC" w:rsidRPr="00E95A96" w:rsidRDefault="00706EFC" w:rsidP="00706EFC">
      <w:pPr>
        <w:spacing w:line="22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No P&amp;N / numbness / loss of sensation</w:t>
      </w:r>
    </w:p>
    <w:p w:rsidR="00706EFC" w:rsidRPr="00E95A96" w:rsidRDefault="00706EFC" w:rsidP="00706EFC">
      <w:pPr>
        <w:spacing w:line="2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No night pain</w:t>
      </w:r>
    </w:p>
    <w:p w:rsidR="00706EFC" w:rsidRPr="00E95A96" w:rsidRDefault="00706EFC" w:rsidP="00706EFC">
      <w:pPr>
        <w:spacing w:line="237" w:lineRule="auto"/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No Bladder &amp; Bowel complaints,</w:t>
      </w:r>
    </w:p>
    <w:p w:rsidR="00706EFC" w:rsidRPr="00E95A96" w:rsidRDefault="00706EFC" w:rsidP="00706EFC">
      <w:pPr>
        <w:spacing w:line="2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NO sudden weight loss.</w:t>
      </w:r>
    </w:p>
    <w:p w:rsidR="00706EFC" w:rsidRPr="00E95A96" w:rsidRDefault="00706EFC" w:rsidP="00706EFC">
      <w:pPr>
        <w:spacing w:line="260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Imaging:</w:t>
      </w:r>
    </w:p>
    <w:p w:rsidR="00706EFC" w:rsidRPr="00E95A96" w:rsidRDefault="00706EFC" w:rsidP="00706EFC">
      <w:pPr>
        <w:spacing w:line="22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MRI August 2016 – NAD (See Appendix 2: MRI report)</w:t>
      </w:r>
    </w:p>
    <w:p w:rsidR="00706EFC" w:rsidRPr="00E95A96" w:rsidRDefault="00706EFC" w:rsidP="00706EFC">
      <w:pPr>
        <w:spacing w:line="260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PMH:</w:t>
      </w:r>
    </w:p>
    <w:p w:rsidR="00706EFC" w:rsidRPr="00E95A96" w:rsidRDefault="00706EFC" w:rsidP="00706EFC">
      <w:pPr>
        <w:spacing w:line="18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(See Appendix 3, chronological data injury sheet)</w:t>
      </w:r>
    </w:p>
    <w:p w:rsidR="00706EFC" w:rsidRPr="00E95A96" w:rsidRDefault="00706EFC" w:rsidP="00706EFC">
      <w:pPr>
        <w:spacing w:line="264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DH:</w:t>
      </w:r>
    </w:p>
    <w:p w:rsidR="00706EFC" w:rsidRPr="00E95A96" w:rsidRDefault="00706EFC" w:rsidP="00706EFC">
      <w:pPr>
        <w:spacing w:line="18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sz w:val="20"/>
          <w:szCs w:val="20"/>
        </w:rPr>
        <w:t>Vitamin D supplementation</w:t>
      </w:r>
    </w:p>
    <w:p w:rsidR="00706EFC" w:rsidRPr="00E95A96" w:rsidRDefault="00706EFC" w:rsidP="00706EFC">
      <w:pPr>
        <w:spacing w:line="264" w:lineRule="exact"/>
        <w:rPr>
          <w:sz w:val="20"/>
          <w:szCs w:val="20"/>
        </w:rPr>
      </w:pPr>
    </w:p>
    <w:p w:rsidR="00706EFC" w:rsidRPr="00E95A96" w:rsidRDefault="00706EFC" w:rsidP="00706EFC">
      <w:pPr>
        <w:ind w:left="380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24hr pattern:</w:t>
      </w:r>
    </w:p>
    <w:p w:rsidR="00706EFC" w:rsidRPr="00E95A96" w:rsidRDefault="00706EFC" w:rsidP="00706EFC">
      <w:pPr>
        <w:spacing w:line="19" w:lineRule="exact"/>
        <w:rPr>
          <w:sz w:val="20"/>
          <w:szCs w:val="20"/>
        </w:rPr>
      </w:pPr>
    </w:p>
    <w:p w:rsidR="00706EFC" w:rsidRPr="00E95A96" w:rsidRDefault="00706EFC" w:rsidP="00706EFC">
      <w:pPr>
        <w:numPr>
          <w:ilvl w:val="0"/>
          <w:numId w:val="1"/>
        </w:numPr>
        <w:tabs>
          <w:tab w:val="left" w:pos="1100"/>
        </w:tabs>
        <w:ind w:left="1100" w:hanging="367"/>
        <w:rPr>
          <w:rFonts w:eastAsia="Symbol"/>
          <w:sz w:val="20"/>
          <w:szCs w:val="20"/>
        </w:rPr>
      </w:pPr>
      <w:r w:rsidRPr="00E95A96">
        <w:rPr>
          <w:rFonts w:eastAsia="Cambria"/>
          <w:sz w:val="20"/>
          <w:szCs w:val="20"/>
        </w:rPr>
        <w:t>Morning stiffness &amp; discomfort on waking which eases with movement.</w:t>
      </w:r>
    </w:p>
    <w:p w:rsidR="00706EFC" w:rsidRPr="00E95A96" w:rsidRDefault="00706EFC" w:rsidP="00706EFC">
      <w:pPr>
        <w:spacing w:line="58" w:lineRule="exact"/>
        <w:rPr>
          <w:rFonts w:eastAsia="Symbol"/>
          <w:sz w:val="20"/>
          <w:szCs w:val="20"/>
        </w:rPr>
      </w:pPr>
    </w:p>
    <w:p w:rsidR="00706EFC" w:rsidRPr="00E95A96" w:rsidRDefault="00706EFC" w:rsidP="00706EFC">
      <w:pPr>
        <w:numPr>
          <w:ilvl w:val="0"/>
          <w:numId w:val="1"/>
        </w:numPr>
        <w:tabs>
          <w:tab w:val="left" w:pos="1100"/>
        </w:tabs>
        <w:spacing w:line="215" w:lineRule="auto"/>
        <w:ind w:left="1100" w:right="806" w:hanging="367"/>
        <w:rPr>
          <w:rFonts w:eastAsia="Symbol"/>
          <w:sz w:val="20"/>
          <w:szCs w:val="20"/>
        </w:rPr>
      </w:pPr>
      <w:r w:rsidRPr="00E95A96">
        <w:rPr>
          <w:rFonts w:eastAsia="Cambria"/>
          <w:sz w:val="20"/>
          <w:szCs w:val="20"/>
        </w:rPr>
        <w:t>Onset of pain becomes worse with activity and continues to get worse during the session until activity has ceased.</w:t>
      </w:r>
    </w:p>
    <w:p w:rsidR="00706EFC" w:rsidRPr="00E95A96" w:rsidRDefault="00706EFC" w:rsidP="00706EFC">
      <w:pPr>
        <w:spacing w:line="4" w:lineRule="exact"/>
        <w:rPr>
          <w:rFonts w:eastAsia="Symbol"/>
          <w:sz w:val="20"/>
          <w:szCs w:val="20"/>
        </w:rPr>
      </w:pPr>
    </w:p>
    <w:p w:rsidR="00706EFC" w:rsidRPr="00E95A96" w:rsidRDefault="00706EFC" w:rsidP="00706EFC">
      <w:pPr>
        <w:numPr>
          <w:ilvl w:val="0"/>
          <w:numId w:val="1"/>
        </w:numPr>
        <w:tabs>
          <w:tab w:val="left" w:pos="1100"/>
        </w:tabs>
        <w:ind w:left="1100" w:hanging="367"/>
        <w:rPr>
          <w:rFonts w:eastAsia="Symbol"/>
          <w:sz w:val="20"/>
          <w:szCs w:val="20"/>
        </w:rPr>
      </w:pPr>
      <w:r w:rsidRPr="00E95A96">
        <w:rPr>
          <w:rFonts w:eastAsia="Cambria"/>
          <w:sz w:val="20"/>
          <w:szCs w:val="20"/>
        </w:rPr>
        <w:t>Increase in intensity causes increase in pain.</w:t>
      </w:r>
    </w:p>
    <w:p w:rsidR="00706EFC" w:rsidRPr="00E95A96" w:rsidRDefault="00706EFC" w:rsidP="00706EFC">
      <w:pPr>
        <w:spacing w:line="17" w:lineRule="exact"/>
        <w:rPr>
          <w:rFonts w:eastAsia="Symbol"/>
          <w:sz w:val="20"/>
          <w:szCs w:val="20"/>
        </w:rPr>
      </w:pPr>
    </w:p>
    <w:p w:rsidR="00706EFC" w:rsidRPr="00E95A96" w:rsidRDefault="00706EFC" w:rsidP="00706EFC">
      <w:pPr>
        <w:numPr>
          <w:ilvl w:val="0"/>
          <w:numId w:val="1"/>
        </w:numPr>
        <w:tabs>
          <w:tab w:val="left" w:pos="1100"/>
        </w:tabs>
        <w:spacing w:line="223" w:lineRule="auto"/>
        <w:ind w:left="1100" w:hanging="367"/>
        <w:rPr>
          <w:rFonts w:eastAsia="Symbol"/>
          <w:sz w:val="20"/>
          <w:szCs w:val="20"/>
        </w:rPr>
      </w:pPr>
      <w:r w:rsidRPr="00E95A96">
        <w:rPr>
          <w:rFonts w:eastAsia="Cambria"/>
          <w:sz w:val="20"/>
          <w:szCs w:val="20"/>
        </w:rPr>
        <w:t>Gradually improves with rest,</w:t>
      </w:r>
    </w:p>
    <w:p w:rsidR="00706EFC" w:rsidRPr="00E95A96" w:rsidRDefault="00706EFC" w:rsidP="00706EFC">
      <w:pPr>
        <w:spacing w:line="55" w:lineRule="exact"/>
        <w:rPr>
          <w:rFonts w:eastAsia="Symbol"/>
          <w:sz w:val="20"/>
          <w:szCs w:val="20"/>
        </w:rPr>
      </w:pPr>
    </w:p>
    <w:p w:rsidR="00706EFC" w:rsidRPr="00E95A96" w:rsidRDefault="00706EFC" w:rsidP="00706EFC">
      <w:pPr>
        <w:numPr>
          <w:ilvl w:val="0"/>
          <w:numId w:val="1"/>
        </w:numPr>
        <w:tabs>
          <w:tab w:val="left" w:pos="1100"/>
        </w:tabs>
        <w:spacing w:line="217" w:lineRule="auto"/>
        <w:ind w:left="1100" w:right="486" w:hanging="367"/>
        <w:rPr>
          <w:rFonts w:eastAsia="Symbol"/>
          <w:sz w:val="20"/>
          <w:szCs w:val="20"/>
        </w:rPr>
      </w:pPr>
      <w:r w:rsidRPr="00E95A96">
        <w:rPr>
          <w:rFonts w:eastAsia="Cambria"/>
          <w:sz w:val="20"/>
          <w:szCs w:val="20"/>
        </w:rPr>
        <w:t xml:space="preserve">Sustained postures / positions for periods longer than 30 </w:t>
      </w:r>
      <w:proofErr w:type="spellStart"/>
      <w:r w:rsidRPr="00E95A96">
        <w:rPr>
          <w:rFonts w:eastAsia="Cambria"/>
          <w:sz w:val="20"/>
          <w:szCs w:val="20"/>
        </w:rPr>
        <w:t>mins</w:t>
      </w:r>
      <w:proofErr w:type="spellEnd"/>
      <w:r w:rsidRPr="00E95A96">
        <w:rPr>
          <w:rFonts w:eastAsia="Cambria"/>
          <w:sz w:val="20"/>
          <w:szCs w:val="20"/>
        </w:rPr>
        <w:t xml:space="preserve"> </w:t>
      </w:r>
      <w:proofErr w:type="spellStart"/>
      <w:r w:rsidRPr="00E95A96">
        <w:rPr>
          <w:rFonts w:eastAsia="Cambria"/>
          <w:sz w:val="20"/>
          <w:szCs w:val="20"/>
        </w:rPr>
        <w:t>e.g</w:t>
      </w:r>
      <w:proofErr w:type="spellEnd"/>
      <w:r w:rsidRPr="00E95A96">
        <w:rPr>
          <w:rFonts w:eastAsia="Cambria"/>
          <w:sz w:val="20"/>
          <w:szCs w:val="20"/>
        </w:rPr>
        <w:t xml:space="preserve"> sitting &amp; sleeping aggravate condition</w:t>
      </w:r>
    </w:p>
    <w:p w:rsidR="00706EFC" w:rsidRPr="00E95A96" w:rsidRDefault="00706EFC" w:rsidP="00706EFC">
      <w:pPr>
        <w:rPr>
          <w:sz w:val="20"/>
          <w:szCs w:val="20"/>
        </w:rPr>
        <w:sectPr w:rsidR="00706EFC" w:rsidRPr="00E95A96">
          <w:pgSz w:w="11900" w:h="16838"/>
          <w:pgMar w:top="1383" w:right="1440" w:bottom="1440" w:left="1440" w:header="0" w:footer="0" w:gutter="0"/>
          <w:cols w:space="720" w:equalWidth="0">
            <w:col w:w="9026"/>
          </w:cols>
        </w:sectPr>
      </w:pPr>
    </w:p>
    <w:p w:rsidR="00706EFC" w:rsidRPr="00E95A96" w:rsidRDefault="00706EFC" w:rsidP="00706EFC">
      <w:pPr>
        <w:ind w:right="20"/>
        <w:jc w:val="center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lastRenderedPageBreak/>
        <w:t>Appendix 1 (cont.)</w:t>
      </w:r>
    </w:p>
    <w:p w:rsidR="00706EFC" w:rsidRPr="00E95A96" w:rsidRDefault="00706EFC" w:rsidP="00706EFC">
      <w:pPr>
        <w:spacing w:line="51" w:lineRule="exact"/>
        <w:rPr>
          <w:sz w:val="20"/>
          <w:szCs w:val="20"/>
        </w:rPr>
      </w:pPr>
    </w:p>
    <w:p w:rsidR="00706EFC" w:rsidRPr="00E95A96" w:rsidRDefault="00706EFC" w:rsidP="00706EFC">
      <w:pPr>
        <w:ind w:right="20"/>
        <w:jc w:val="center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Body Chart</w:t>
      </w:r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</w:p>
    <w:p w:rsidR="00706EFC" w:rsidRPr="00E95A96" w:rsidRDefault="00706EFC" w:rsidP="00706EFC">
      <w:pPr>
        <w:rPr>
          <w:sz w:val="20"/>
          <w:szCs w:val="20"/>
        </w:rPr>
        <w:sectPr w:rsidR="00706EFC" w:rsidRPr="00E95A96">
          <w:pgSz w:w="11900" w:h="16838"/>
          <w:pgMar w:top="1383" w:right="126" w:bottom="1440" w:left="160" w:header="0" w:footer="0" w:gutter="0"/>
          <w:cols w:space="720" w:equalWidth="0">
            <w:col w:w="11620"/>
          </w:cols>
        </w:sect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ind w:right="20"/>
        <w:jc w:val="center"/>
        <w:rPr>
          <w:sz w:val="20"/>
          <w:szCs w:val="20"/>
        </w:rPr>
      </w:pPr>
    </w:p>
    <w:p w:rsidR="00E95A96" w:rsidRDefault="00E95A96" w:rsidP="00E95A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-29210</wp:posOffset>
            </wp:positionH>
            <wp:positionV relativeFrom="paragraph">
              <wp:posOffset>961390</wp:posOffset>
            </wp:positionV>
            <wp:extent cx="7416165" cy="530733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165" cy="530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5A96" w:rsidRDefault="00E95A96" w:rsidP="00E95A96">
      <w:pPr>
        <w:sectPr w:rsidR="00E95A96" w:rsidSect="00E95A96">
          <w:type w:val="continuous"/>
          <w:pgSz w:w="11900" w:h="16838"/>
          <w:pgMar w:top="1383" w:right="126" w:bottom="1440" w:left="160" w:header="0" w:footer="0" w:gutter="0"/>
          <w:cols w:space="720" w:equalWidth="0">
            <w:col w:w="11620"/>
          </w:cols>
        </w:sect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43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Aggravating factors:</w:t>
      </w:r>
    </w:p>
    <w:p w:rsidR="00E95A96" w:rsidRDefault="00E95A96" w:rsidP="00E95A96">
      <w:pPr>
        <w:spacing w:line="337" w:lineRule="exact"/>
        <w:rPr>
          <w:sz w:val="20"/>
          <w:szCs w:val="20"/>
        </w:rPr>
      </w:pPr>
    </w:p>
    <w:p w:rsidR="00E95A96" w:rsidRDefault="00E95A96" w:rsidP="00E95A96">
      <w:pPr>
        <w:numPr>
          <w:ilvl w:val="0"/>
          <w:numId w:val="2"/>
        </w:numPr>
        <w:tabs>
          <w:tab w:val="left" w:pos="720"/>
        </w:tabs>
        <w:spacing w:line="224" w:lineRule="auto"/>
        <w:ind w:left="720" w:right="1600" w:hanging="363"/>
        <w:rPr>
          <w:rFonts w:ascii="Symbol" w:eastAsia="Symbol" w:hAnsi="Symbol" w:cs="Symbol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High intensity running</w:t>
      </w:r>
    </w:p>
    <w:p w:rsidR="00E95A96" w:rsidRDefault="00E95A96" w:rsidP="00E95A96">
      <w:pPr>
        <w:spacing w:line="60" w:lineRule="exact"/>
        <w:rPr>
          <w:rFonts w:ascii="Symbol" w:eastAsia="Symbol" w:hAnsi="Symbol" w:cs="Symbol"/>
          <w:sz w:val="23"/>
          <w:szCs w:val="23"/>
        </w:rPr>
      </w:pPr>
    </w:p>
    <w:p w:rsidR="00E95A96" w:rsidRDefault="00E95A96" w:rsidP="00E95A96">
      <w:pPr>
        <w:numPr>
          <w:ilvl w:val="0"/>
          <w:numId w:val="2"/>
        </w:numPr>
        <w:tabs>
          <w:tab w:val="left" w:pos="720"/>
        </w:tabs>
        <w:ind w:left="720" w:right="1420" w:hanging="363"/>
        <w:rPr>
          <w:rFonts w:ascii="Symbol" w:eastAsia="Symbol" w:hAnsi="Symbol" w:cs="Symbol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Gym exercise contracting the lumbar muscles (</w:t>
      </w:r>
      <w:proofErr w:type="spellStart"/>
      <w:r>
        <w:rPr>
          <w:rFonts w:ascii="Cambria" w:eastAsia="Cambria" w:hAnsi="Cambria" w:cs="Cambria"/>
          <w:sz w:val="23"/>
          <w:szCs w:val="23"/>
        </w:rPr>
        <w:t>eg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. Bridging, </w:t>
      </w:r>
      <w:proofErr w:type="spellStart"/>
      <w:r>
        <w:rPr>
          <w:rFonts w:ascii="Cambria" w:eastAsia="Cambria" w:hAnsi="Cambria" w:cs="Cambria"/>
          <w:sz w:val="23"/>
          <w:szCs w:val="23"/>
        </w:rPr>
        <w:t>hyperext</w:t>
      </w:r>
      <w:proofErr w:type="spellEnd"/>
      <w:r>
        <w:rPr>
          <w:rFonts w:ascii="Cambria" w:eastAsia="Cambria" w:hAnsi="Cambria" w:cs="Cambria"/>
          <w:sz w:val="23"/>
          <w:szCs w:val="23"/>
        </w:rPr>
        <w:t>)</w:t>
      </w:r>
    </w:p>
    <w:p w:rsidR="00E95A96" w:rsidRDefault="00E95A96" w:rsidP="00E95A96">
      <w:pPr>
        <w:spacing w:line="59" w:lineRule="exact"/>
        <w:rPr>
          <w:rFonts w:ascii="Symbol" w:eastAsia="Symbol" w:hAnsi="Symbol" w:cs="Symbol"/>
          <w:sz w:val="23"/>
          <w:szCs w:val="23"/>
        </w:rPr>
      </w:pPr>
    </w:p>
    <w:p w:rsidR="00E95A96" w:rsidRDefault="00E95A96" w:rsidP="00E95A96">
      <w:pPr>
        <w:numPr>
          <w:ilvl w:val="0"/>
          <w:numId w:val="2"/>
        </w:numPr>
        <w:tabs>
          <w:tab w:val="left" w:pos="720"/>
        </w:tabs>
        <w:spacing w:line="215" w:lineRule="auto"/>
        <w:ind w:left="720" w:right="1440" w:hanging="363"/>
        <w:rPr>
          <w:rFonts w:ascii="Symbol" w:eastAsia="Symbol" w:hAnsi="Symbol" w:cs="Symbol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Sustained static positions</w:t>
      </w: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302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Easing Factors:</w:t>
      </w:r>
    </w:p>
    <w:p w:rsidR="00E95A96" w:rsidRDefault="00E95A96" w:rsidP="00E95A96">
      <w:pPr>
        <w:spacing w:line="286" w:lineRule="exact"/>
        <w:rPr>
          <w:sz w:val="20"/>
          <w:szCs w:val="20"/>
        </w:rPr>
      </w:pPr>
    </w:p>
    <w:p w:rsidR="00E95A96" w:rsidRDefault="00E95A96" w:rsidP="00E95A96">
      <w:pPr>
        <w:numPr>
          <w:ilvl w:val="0"/>
          <w:numId w:val="3"/>
        </w:numPr>
        <w:tabs>
          <w:tab w:val="left" w:pos="720"/>
        </w:tabs>
        <w:ind w:left="720" w:hanging="363"/>
        <w:rPr>
          <w:rFonts w:ascii="Symbol" w:eastAsia="Symbol" w:hAnsi="Symbol" w:cs="Symbol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Rest from activity</w:t>
      </w:r>
    </w:p>
    <w:p w:rsidR="00E95A96" w:rsidRDefault="00E95A96" w:rsidP="00E95A96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E95A96" w:rsidRDefault="00E95A96" w:rsidP="00E95A96">
      <w:pPr>
        <w:numPr>
          <w:ilvl w:val="0"/>
          <w:numId w:val="3"/>
        </w:numPr>
        <w:tabs>
          <w:tab w:val="left" w:pos="720"/>
        </w:tabs>
        <w:spacing w:line="229" w:lineRule="auto"/>
        <w:ind w:left="720" w:hanging="363"/>
        <w:rPr>
          <w:rFonts w:ascii="Symbol" w:eastAsia="Symbol" w:hAnsi="Symbol" w:cs="Symbol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 xml:space="preserve">Stretching </w:t>
      </w:r>
      <w:proofErr w:type="spellStart"/>
      <w:r>
        <w:rPr>
          <w:rFonts w:ascii="Cambria" w:eastAsia="Cambria" w:hAnsi="Cambria" w:cs="Cambria"/>
          <w:sz w:val="23"/>
          <w:szCs w:val="23"/>
        </w:rPr>
        <w:t>programme</w:t>
      </w:r>
      <w:proofErr w:type="spellEnd"/>
    </w:p>
    <w:p w:rsidR="00E95A96" w:rsidRDefault="00E95A96" w:rsidP="00E95A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95" w:lineRule="exact"/>
        <w:rPr>
          <w:sz w:val="20"/>
          <w:szCs w:val="20"/>
        </w:rPr>
      </w:pPr>
    </w:p>
    <w:p w:rsidR="00E95A96" w:rsidRDefault="00E95A96" w:rsidP="00E95A96">
      <w:pPr>
        <w:ind w:left="108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Intermittent Non</w:t>
      </w:r>
    </w:p>
    <w:p w:rsidR="00E95A96" w:rsidRDefault="00E95A96" w:rsidP="00E95A96">
      <w:pPr>
        <w:spacing w:line="237" w:lineRule="auto"/>
        <w:ind w:left="108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Specific Low Back Pain</w:t>
      </w:r>
    </w:p>
    <w:p w:rsidR="00E95A96" w:rsidRDefault="00E95A96" w:rsidP="00E95A96">
      <w:pPr>
        <w:spacing w:line="14" w:lineRule="exact"/>
        <w:rPr>
          <w:sz w:val="20"/>
          <w:szCs w:val="20"/>
        </w:rPr>
      </w:pPr>
    </w:p>
    <w:p w:rsidR="00E95A96" w:rsidRDefault="00E95A96" w:rsidP="00E95A96">
      <w:pPr>
        <w:ind w:left="1080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sz w:val="23"/>
          <w:szCs w:val="23"/>
        </w:rPr>
        <w:t>of</w:t>
      </w:r>
      <w:proofErr w:type="gramEnd"/>
      <w:r>
        <w:rPr>
          <w:rFonts w:ascii="Cambria" w:eastAsia="Cambria" w:hAnsi="Cambria" w:cs="Cambria"/>
          <w:sz w:val="23"/>
          <w:szCs w:val="23"/>
        </w:rPr>
        <w:t xml:space="preserve"> Lumbar extensors and</w:t>
      </w:r>
    </w:p>
    <w:p w:rsidR="00E95A96" w:rsidRDefault="00E95A96" w:rsidP="00E95A96">
      <w:pPr>
        <w:spacing w:line="237" w:lineRule="auto"/>
        <w:ind w:left="1080"/>
        <w:rPr>
          <w:sz w:val="20"/>
          <w:szCs w:val="20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paraspinal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muscles</w:t>
      </w: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369" w:lineRule="exact"/>
        <w:rPr>
          <w:sz w:val="20"/>
          <w:szCs w:val="20"/>
        </w:rPr>
      </w:pPr>
    </w:p>
    <w:p w:rsidR="00E95A96" w:rsidRDefault="00E95A96" w:rsidP="00E95A96">
      <w:pPr>
        <w:ind w:left="11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Anterior pelvic tilt</w:t>
      </w:r>
    </w:p>
    <w:p w:rsidR="00E95A96" w:rsidRDefault="00E95A96" w:rsidP="00E95A96">
      <w:pPr>
        <w:spacing w:line="7" w:lineRule="exact"/>
        <w:rPr>
          <w:sz w:val="20"/>
          <w:szCs w:val="20"/>
        </w:rPr>
      </w:pPr>
    </w:p>
    <w:p w:rsidR="00E95A96" w:rsidRDefault="00E95A96" w:rsidP="00E95A96">
      <w:pPr>
        <w:ind w:left="1100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and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tight hip flexors</w:t>
      </w: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347" w:lineRule="exact"/>
        <w:rPr>
          <w:sz w:val="20"/>
          <w:szCs w:val="20"/>
        </w:rPr>
      </w:pPr>
    </w:p>
    <w:p w:rsidR="00E95A96" w:rsidRDefault="00E95A96" w:rsidP="00E95A96">
      <w:pPr>
        <w:ind w:left="11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Significant History of</w:t>
      </w:r>
    </w:p>
    <w:p w:rsidR="00E95A96" w:rsidRDefault="00E95A96" w:rsidP="00E95A96">
      <w:pPr>
        <w:spacing w:line="237" w:lineRule="auto"/>
        <w:ind w:left="1100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non-contact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hamstring</w:t>
      </w:r>
    </w:p>
    <w:p w:rsidR="00E95A96" w:rsidRDefault="00E95A96" w:rsidP="00E95A96">
      <w:pPr>
        <w:spacing w:line="2" w:lineRule="exact"/>
        <w:rPr>
          <w:sz w:val="20"/>
          <w:szCs w:val="20"/>
        </w:rPr>
      </w:pPr>
    </w:p>
    <w:p w:rsidR="00E95A96" w:rsidRDefault="00E95A96" w:rsidP="00E95A96">
      <w:pPr>
        <w:ind w:left="1100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strains</w:t>
      </w:r>
      <w:proofErr w:type="gramEnd"/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301" w:lineRule="exact"/>
        <w:rPr>
          <w:sz w:val="20"/>
          <w:szCs w:val="20"/>
        </w:rPr>
      </w:pPr>
    </w:p>
    <w:p w:rsidR="00E95A96" w:rsidRDefault="00E95A96" w:rsidP="00E95A96">
      <w:pPr>
        <w:ind w:left="8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History of medial</w:t>
      </w:r>
    </w:p>
    <w:p w:rsidR="00E95A96" w:rsidRDefault="00E95A96" w:rsidP="00E95A96">
      <w:pPr>
        <w:spacing w:line="2" w:lineRule="exact"/>
        <w:rPr>
          <w:sz w:val="20"/>
          <w:szCs w:val="20"/>
        </w:rPr>
      </w:pPr>
    </w:p>
    <w:p w:rsidR="00E95A96" w:rsidRDefault="00E95A96" w:rsidP="00E95A96">
      <w:pPr>
        <w:ind w:left="840"/>
        <w:rPr>
          <w:sz w:val="20"/>
          <w:szCs w:val="20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malleolous</w:t>
      </w:r>
      <w:proofErr w:type="spellEnd"/>
      <w:proofErr w:type="gramEnd"/>
    </w:p>
    <w:p w:rsidR="00E95A96" w:rsidRDefault="00E95A96" w:rsidP="00E95A96">
      <w:pPr>
        <w:spacing w:line="26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r>
        <w:rPr>
          <w:noProof/>
          <w:sz w:val="1"/>
          <w:szCs w:val="1"/>
          <w:lang w:val="en-IN" w:eastAsia="en-IN"/>
        </w:rPr>
        <w:drawing>
          <wp:inline distT="0" distB="0" distL="0" distR="0">
            <wp:extent cx="478155" cy="17335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stress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fracture</w:t>
      </w:r>
    </w:p>
    <w:p w:rsidR="00E95A96" w:rsidRDefault="00E95A96" w:rsidP="00E95A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43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rPr>
          <w:sz w:val="20"/>
          <w:szCs w:val="20"/>
        </w:rPr>
        <w:sectPr w:rsidR="00706EFC" w:rsidRPr="00E95A96">
          <w:type w:val="continuous"/>
          <w:pgSz w:w="11900" w:h="16838"/>
          <w:pgMar w:top="1383" w:right="126" w:bottom="1440" w:left="160" w:header="0" w:footer="0" w:gutter="0"/>
          <w:cols w:num="3" w:space="720" w:equalWidth="0">
            <w:col w:w="3760" w:space="720"/>
            <w:col w:w="5420" w:space="720"/>
            <w:col w:w="1000"/>
          </w:cols>
        </w:sect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ind w:right="16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40"/>
          <w:szCs w:val="40"/>
        </w:rPr>
        <w:t>Appendix 2</w:t>
      </w:r>
    </w:p>
    <w:p w:rsidR="00E95A96" w:rsidRDefault="00E95A96" w:rsidP="00E95A96">
      <w:pPr>
        <w:spacing w:line="35" w:lineRule="exact"/>
        <w:rPr>
          <w:sz w:val="20"/>
          <w:szCs w:val="20"/>
        </w:rPr>
      </w:pPr>
    </w:p>
    <w:p w:rsidR="00E95A96" w:rsidRDefault="00E95A96" w:rsidP="00E95A96">
      <w:pPr>
        <w:ind w:right="16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39"/>
          <w:szCs w:val="39"/>
        </w:rPr>
        <w:t>Objective Assessment</w:t>
      </w:r>
    </w:p>
    <w:p w:rsidR="00E95A96" w:rsidRDefault="00E95A96" w:rsidP="00E95A96">
      <w:pPr>
        <w:sectPr w:rsidR="00E95A96">
          <w:pgSz w:w="11900" w:h="16838"/>
          <w:pgMar w:top="1440" w:right="146" w:bottom="1063" w:left="340" w:header="0" w:footer="0" w:gutter="0"/>
          <w:cols w:space="720" w:equalWidth="0">
            <w:col w:w="11420"/>
          </w:cols>
        </w:sect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334" w:lineRule="exact"/>
        <w:rPr>
          <w:sz w:val="20"/>
          <w:szCs w:val="20"/>
        </w:rPr>
      </w:pPr>
    </w:p>
    <w:p w:rsidR="00E95A96" w:rsidRDefault="00E95A96" w:rsidP="00E95A96">
      <w:pPr>
        <w:ind w:left="7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Observation:</w:t>
      </w:r>
    </w:p>
    <w:p w:rsidR="00E95A96" w:rsidRDefault="00E95A96" w:rsidP="00E95A96">
      <w:pPr>
        <w:spacing w:line="22" w:lineRule="exact"/>
        <w:rPr>
          <w:sz w:val="20"/>
          <w:szCs w:val="20"/>
        </w:rPr>
      </w:pPr>
    </w:p>
    <w:p w:rsidR="00E95A96" w:rsidRDefault="00E95A96" w:rsidP="00E95A96">
      <w:pPr>
        <w:numPr>
          <w:ilvl w:val="0"/>
          <w:numId w:val="4"/>
        </w:numPr>
        <w:tabs>
          <w:tab w:val="left" w:pos="840"/>
        </w:tabs>
        <w:ind w:left="840" w:hanging="12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Protracted shoulders bilateral.</w:t>
      </w:r>
    </w:p>
    <w:p w:rsidR="00E95A96" w:rsidRDefault="00E95A96" w:rsidP="00E95A96">
      <w:pPr>
        <w:spacing w:line="44" w:lineRule="exact"/>
        <w:rPr>
          <w:rFonts w:ascii="Cambria" w:eastAsia="Cambria" w:hAnsi="Cambria" w:cs="Cambria"/>
          <w:sz w:val="24"/>
          <w:szCs w:val="24"/>
        </w:rPr>
      </w:pPr>
    </w:p>
    <w:p w:rsidR="00E95A96" w:rsidRDefault="00E95A96" w:rsidP="00E95A96">
      <w:pPr>
        <w:numPr>
          <w:ilvl w:val="0"/>
          <w:numId w:val="4"/>
        </w:numPr>
        <w:tabs>
          <w:tab w:val="left" w:pos="842"/>
        </w:tabs>
        <w:spacing w:line="220" w:lineRule="auto"/>
        <w:ind w:left="760" w:hanging="4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Stands in anterior pelvic tilt with increased Lumbar Lordosis.</w:t>
      </w:r>
    </w:p>
    <w:p w:rsidR="00E95A96" w:rsidRDefault="00E95A96" w:rsidP="00E95A96">
      <w:pPr>
        <w:spacing w:line="3" w:lineRule="exact"/>
        <w:rPr>
          <w:rFonts w:ascii="Cambria" w:eastAsia="Cambria" w:hAnsi="Cambria" w:cs="Cambria"/>
          <w:sz w:val="24"/>
          <w:szCs w:val="24"/>
        </w:rPr>
      </w:pPr>
    </w:p>
    <w:p w:rsidR="00E95A96" w:rsidRDefault="00E95A96" w:rsidP="00E95A96">
      <w:pPr>
        <w:numPr>
          <w:ilvl w:val="0"/>
          <w:numId w:val="4"/>
        </w:numPr>
        <w:tabs>
          <w:tab w:val="left" w:pos="840"/>
        </w:tabs>
        <w:ind w:left="840" w:hanging="12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Lumbar scoliosis concave left.</w:t>
      </w:r>
    </w:p>
    <w:p w:rsidR="00E95A96" w:rsidRDefault="00E95A96" w:rsidP="00E95A96">
      <w:pPr>
        <w:numPr>
          <w:ilvl w:val="0"/>
          <w:numId w:val="4"/>
        </w:numPr>
        <w:tabs>
          <w:tab w:val="left" w:pos="840"/>
        </w:tabs>
        <w:spacing w:line="237" w:lineRule="auto"/>
        <w:ind w:left="840" w:hanging="12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Normal gait</w:t>
      </w:r>
    </w:p>
    <w:p w:rsidR="00E95A96" w:rsidRDefault="00E95A96" w:rsidP="00E95A96">
      <w:pPr>
        <w:spacing w:line="155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Neurodynamic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Testing</w:t>
      </w:r>
      <w:r>
        <w:rPr>
          <w:rFonts w:ascii="Cambria" w:eastAsia="Cambria" w:hAnsi="Cambria" w:cs="Cambria"/>
          <w:sz w:val="24"/>
          <w:szCs w:val="24"/>
        </w:rPr>
        <w:t>:</w:t>
      </w:r>
    </w:p>
    <w:p w:rsidR="00E95A96" w:rsidRDefault="00E95A96" w:rsidP="00E95A96">
      <w:pPr>
        <w:spacing w:line="22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SLR – NAD</w:t>
      </w:r>
    </w:p>
    <w:p w:rsidR="00E95A96" w:rsidRDefault="00E95A96" w:rsidP="00E95A96">
      <w:pPr>
        <w:spacing w:line="237" w:lineRule="auto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Slump - NAD</w:t>
      </w:r>
    </w:p>
    <w:p w:rsidR="00E95A96" w:rsidRDefault="00E95A96" w:rsidP="00E95A96">
      <w:pPr>
        <w:spacing w:line="265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Muscle Length Test:</w:t>
      </w:r>
    </w:p>
    <w:p w:rsidR="00E95A96" w:rsidRDefault="00E95A96" w:rsidP="00E95A96">
      <w:pPr>
        <w:spacing w:line="60" w:lineRule="exact"/>
        <w:rPr>
          <w:sz w:val="20"/>
          <w:szCs w:val="20"/>
        </w:rPr>
      </w:pPr>
    </w:p>
    <w:p w:rsidR="00E95A96" w:rsidRDefault="00E95A96" w:rsidP="00E95A96">
      <w:pPr>
        <w:spacing w:line="222" w:lineRule="auto"/>
        <w:ind w:right="19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Quadriceps length Prone Knee Bend: R=L</w:t>
      </w:r>
    </w:p>
    <w:p w:rsidR="00E95A96" w:rsidRDefault="00E95A96" w:rsidP="00E95A96">
      <w:pPr>
        <w:spacing w:line="282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Thomas Test –</w:t>
      </w:r>
    </w:p>
    <w:p w:rsidR="00E95A96" w:rsidRDefault="00E95A96" w:rsidP="00E95A96">
      <w:pPr>
        <w:spacing w:line="2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Left - NAD</w:t>
      </w:r>
    </w:p>
    <w:p w:rsidR="00E95A96" w:rsidRDefault="00E95A96" w:rsidP="00E95A96">
      <w:pPr>
        <w:spacing w:line="237" w:lineRule="auto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Right – Hip abduction</w:t>
      </w: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69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Hypermobility:</w:t>
      </w:r>
    </w:p>
    <w:p w:rsidR="00E95A96" w:rsidRDefault="00E95A96" w:rsidP="00E95A96">
      <w:pPr>
        <w:spacing w:line="27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Beighton’s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Score: 1 (</w:t>
      </w:r>
      <w:proofErr w:type="spellStart"/>
      <w:r>
        <w:rPr>
          <w:rFonts w:ascii="Cambria" w:eastAsia="Cambria" w:hAnsi="Cambria" w:cs="Cambria"/>
          <w:sz w:val="24"/>
          <w:szCs w:val="24"/>
        </w:rPr>
        <w:t>Lsp</w:t>
      </w:r>
      <w:proofErr w:type="spellEnd"/>
      <w:r>
        <w:rPr>
          <w:rFonts w:ascii="Cambria" w:eastAsia="Cambria" w:hAnsi="Cambria" w:cs="Cambria"/>
          <w:sz w:val="24"/>
          <w:szCs w:val="24"/>
        </w:rPr>
        <w:t>)</w:t>
      </w: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335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Hip Assessment:</w:t>
      </w:r>
    </w:p>
    <w:p w:rsidR="00E95A96" w:rsidRDefault="00E95A96" w:rsidP="00E95A96">
      <w:pPr>
        <w:spacing w:line="65" w:lineRule="exact"/>
        <w:rPr>
          <w:sz w:val="20"/>
          <w:szCs w:val="20"/>
        </w:rPr>
      </w:pPr>
    </w:p>
    <w:p w:rsidR="00E95A96" w:rsidRDefault="00E95A96" w:rsidP="00E95A96">
      <w:pPr>
        <w:spacing w:line="227" w:lineRule="auto"/>
        <w:ind w:right="24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ROM – Full range Strength – 5/5 Quadrant - NAD</w:t>
      </w:r>
    </w:p>
    <w:p w:rsidR="00E95A96" w:rsidRDefault="00E95A96" w:rsidP="00E95A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5A96" w:rsidRDefault="00E95A96" w:rsidP="00E95A96">
      <w:pPr>
        <w:spacing w:line="252" w:lineRule="exact"/>
        <w:rPr>
          <w:sz w:val="20"/>
          <w:szCs w:val="20"/>
        </w:rPr>
      </w:pPr>
    </w:p>
    <w:p w:rsidR="00E95A96" w:rsidRDefault="00E95A96" w:rsidP="00E95A96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Anthropometrics:</w:t>
      </w:r>
    </w:p>
    <w:p w:rsidR="00E95A96" w:rsidRDefault="00E95A96" w:rsidP="00E95A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-3064510</wp:posOffset>
            </wp:positionH>
            <wp:positionV relativeFrom="paragraph">
              <wp:posOffset>-155575</wp:posOffset>
            </wp:positionV>
            <wp:extent cx="7366000" cy="589407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589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5A96" w:rsidRDefault="00E95A96" w:rsidP="00E95A96">
      <w:pPr>
        <w:spacing w:line="56" w:lineRule="exact"/>
        <w:rPr>
          <w:sz w:val="20"/>
          <w:szCs w:val="20"/>
        </w:rPr>
      </w:pPr>
    </w:p>
    <w:p w:rsidR="00E95A96" w:rsidRDefault="00E95A96" w:rsidP="00E95A96">
      <w:pPr>
        <w:spacing w:line="227" w:lineRule="auto"/>
        <w:ind w:right="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Age – 23 Height – 162cm Weight – 85kg</w:t>
      </w:r>
    </w:p>
    <w:p w:rsidR="00E95A96" w:rsidRDefault="00E95A96" w:rsidP="00E95A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352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Range of Movement (ROM):</w:t>
      </w:r>
    </w:p>
    <w:p w:rsidR="00E95A96" w:rsidRDefault="00E95A96" w:rsidP="00E95A96">
      <w:pPr>
        <w:spacing w:line="17" w:lineRule="exact"/>
        <w:rPr>
          <w:sz w:val="20"/>
          <w:szCs w:val="20"/>
        </w:rPr>
      </w:pPr>
    </w:p>
    <w:p w:rsidR="00E95A96" w:rsidRDefault="00E95A96" w:rsidP="00E95A96">
      <w:pPr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Full active ROM</w:t>
      </w:r>
    </w:p>
    <w:p w:rsidR="00E95A96" w:rsidRDefault="00E95A96" w:rsidP="00E95A96">
      <w:pPr>
        <w:numPr>
          <w:ilvl w:val="0"/>
          <w:numId w:val="5"/>
        </w:numPr>
        <w:tabs>
          <w:tab w:val="left" w:pos="720"/>
        </w:tabs>
        <w:ind w:left="720" w:hanging="353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Flexion</w:t>
      </w:r>
    </w:p>
    <w:p w:rsidR="00E95A96" w:rsidRDefault="00E95A96" w:rsidP="00E95A96">
      <w:pPr>
        <w:spacing w:line="1" w:lineRule="exact"/>
        <w:rPr>
          <w:rFonts w:ascii="Cambria" w:eastAsia="Cambria" w:hAnsi="Cambria" w:cs="Cambria"/>
        </w:rPr>
      </w:pPr>
    </w:p>
    <w:p w:rsidR="00E95A96" w:rsidRDefault="00E95A96" w:rsidP="00E95A96">
      <w:pPr>
        <w:numPr>
          <w:ilvl w:val="0"/>
          <w:numId w:val="5"/>
        </w:numPr>
        <w:tabs>
          <w:tab w:val="left" w:pos="720"/>
        </w:tabs>
        <w:ind w:left="720" w:hanging="353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Extension (pain end of range)</w:t>
      </w:r>
    </w:p>
    <w:p w:rsidR="00E95A96" w:rsidRDefault="00E95A96" w:rsidP="00E95A96">
      <w:pPr>
        <w:numPr>
          <w:ilvl w:val="0"/>
          <w:numId w:val="5"/>
        </w:numPr>
        <w:tabs>
          <w:tab w:val="left" w:pos="720"/>
        </w:tabs>
        <w:spacing w:line="236" w:lineRule="auto"/>
        <w:ind w:left="720" w:hanging="353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Left side flexion (pain </w:t>
      </w:r>
      <w:proofErr w:type="spellStart"/>
      <w:r>
        <w:rPr>
          <w:rFonts w:ascii="Cambria" w:eastAsia="Cambria" w:hAnsi="Cambria" w:cs="Cambria"/>
        </w:rPr>
        <w:t>ipsilateral</w:t>
      </w:r>
      <w:proofErr w:type="spellEnd"/>
      <w:r>
        <w:rPr>
          <w:rFonts w:ascii="Cambria" w:eastAsia="Cambria" w:hAnsi="Cambria" w:cs="Cambria"/>
        </w:rPr>
        <w:t>)</w:t>
      </w:r>
    </w:p>
    <w:p w:rsidR="00E95A96" w:rsidRDefault="00E95A96" w:rsidP="00E95A96">
      <w:pPr>
        <w:spacing w:line="13" w:lineRule="exact"/>
        <w:rPr>
          <w:rFonts w:ascii="Cambria" w:eastAsia="Cambria" w:hAnsi="Cambria" w:cs="Cambria"/>
        </w:rPr>
      </w:pPr>
    </w:p>
    <w:p w:rsidR="00E95A96" w:rsidRDefault="00E95A96" w:rsidP="00E95A96">
      <w:pPr>
        <w:numPr>
          <w:ilvl w:val="0"/>
          <w:numId w:val="5"/>
        </w:numPr>
        <w:tabs>
          <w:tab w:val="left" w:pos="720"/>
        </w:tabs>
        <w:ind w:left="720" w:hanging="353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Right side flexion (pain contralateral)</w:t>
      </w:r>
    </w:p>
    <w:p w:rsidR="00E95A96" w:rsidRDefault="00E95A96" w:rsidP="00E95A96">
      <w:pPr>
        <w:spacing w:line="348" w:lineRule="exact"/>
        <w:rPr>
          <w:sz w:val="20"/>
          <w:szCs w:val="20"/>
        </w:rPr>
      </w:pPr>
    </w:p>
    <w:p w:rsidR="00E95A96" w:rsidRDefault="00E95A96" w:rsidP="00E95A96">
      <w:pPr>
        <w:ind w:left="14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Palpation:</w:t>
      </w:r>
    </w:p>
    <w:p w:rsidR="00E95A96" w:rsidRDefault="00E95A96" w:rsidP="00E95A96">
      <w:pPr>
        <w:spacing w:line="65" w:lineRule="exact"/>
        <w:rPr>
          <w:sz w:val="20"/>
          <w:szCs w:val="20"/>
        </w:rPr>
      </w:pPr>
    </w:p>
    <w:p w:rsidR="00E95A96" w:rsidRDefault="00E95A96" w:rsidP="00E95A96">
      <w:pPr>
        <w:spacing w:line="227" w:lineRule="auto"/>
        <w:ind w:left="148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High tone Erector </w:t>
      </w:r>
      <w:proofErr w:type="spellStart"/>
      <w:r>
        <w:rPr>
          <w:rFonts w:ascii="Cambria" w:eastAsia="Cambria" w:hAnsi="Cambria" w:cs="Cambria"/>
          <w:sz w:val="24"/>
          <w:szCs w:val="24"/>
        </w:rPr>
        <w:t>Spinae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&amp; Lumbar </w:t>
      </w:r>
      <w:proofErr w:type="spellStart"/>
      <w:r>
        <w:rPr>
          <w:rFonts w:ascii="Cambria" w:eastAsia="Cambria" w:hAnsi="Cambria" w:cs="Cambria"/>
          <w:sz w:val="24"/>
          <w:szCs w:val="24"/>
        </w:rPr>
        <w:t>paraspinals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TOP+ L2 – L5</w:t>
      </w: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84" w:lineRule="exact"/>
        <w:rPr>
          <w:sz w:val="20"/>
          <w:szCs w:val="20"/>
        </w:rPr>
      </w:pPr>
    </w:p>
    <w:p w:rsidR="00E95A96" w:rsidRDefault="00E95A96" w:rsidP="00E95A96">
      <w:pPr>
        <w:ind w:left="18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Provocation Testing:</w:t>
      </w:r>
    </w:p>
    <w:p w:rsidR="00E95A96" w:rsidRDefault="00E95A96" w:rsidP="00E95A96">
      <w:pPr>
        <w:spacing w:line="60" w:lineRule="exact"/>
        <w:rPr>
          <w:sz w:val="20"/>
          <w:szCs w:val="20"/>
        </w:rPr>
      </w:pPr>
    </w:p>
    <w:p w:rsidR="00E95A96" w:rsidRDefault="00E95A96" w:rsidP="00E95A96">
      <w:pPr>
        <w:spacing w:line="244" w:lineRule="auto"/>
        <w:ind w:left="1820" w:right="32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Sacroiliac Joint: Distraction – NAD Thigh Thrust – NAD FABER’s – NAD Compressions - NAD </w:t>
      </w:r>
      <w:proofErr w:type="spellStart"/>
      <w:r>
        <w:rPr>
          <w:rFonts w:ascii="Cambria" w:eastAsia="Cambria" w:hAnsi="Cambria" w:cs="Cambria"/>
          <w:sz w:val="23"/>
          <w:szCs w:val="23"/>
        </w:rPr>
        <w:t>Gaenslan’s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 – NAD</w:t>
      </w:r>
    </w:p>
    <w:p w:rsidR="00E95A96" w:rsidRDefault="00E95A96" w:rsidP="00E95A96">
      <w:pPr>
        <w:spacing w:line="285" w:lineRule="exact"/>
        <w:rPr>
          <w:sz w:val="20"/>
          <w:szCs w:val="20"/>
        </w:rPr>
      </w:pPr>
    </w:p>
    <w:p w:rsidR="00E95A96" w:rsidRDefault="00E95A96" w:rsidP="00E95A96">
      <w:pPr>
        <w:ind w:left="182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Pubic Symphysis:</w:t>
      </w:r>
    </w:p>
    <w:p w:rsidR="00E95A96" w:rsidRDefault="00E95A96" w:rsidP="00E95A96">
      <w:pPr>
        <w:spacing w:line="237" w:lineRule="auto"/>
        <w:ind w:left="182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PSST - NAD</w:t>
      </w:r>
    </w:p>
    <w:p w:rsidR="00E95A96" w:rsidRDefault="00E95A96" w:rsidP="00E95A96">
      <w:pPr>
        <w:spacing w:line="1657" w:lineRule="exact"/>
        <w:rPr>
          <w:sz w:val="20"/>
          <w:szCs w:val="20"/>
        </w:rPr>
      </w:pPr>
    </w:p>
    <w:p w:rsidR="00E95A96" w:rsidRDefault="00E95A96" w:rsidP="00E95A96">
      <w:pPr>
        <w:sectPr w:rsidR="00E95A96">
          <w:type w:val="continuous"/>
          <w:pgSz w:w="11900" w:h="16838"/>
          <w:pgMar w:top="1440" w:right="146" w:bottom="1063" w:left="340" w:header="0" w:footer="0" w:gutter="0"/>
          <w:cols w:num="3" w:space="720" w:equalWidth="0">
            <w:col w:w="4200" w:space="480"/>
            <w:col w:w="1960" w:space="540"/>
            <w:col w:w="4240"/>
          </w:cols>
        </w:sect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00" w:lineRule="exact"/>
        <w:rPr>
          <w:sz w:val="20"/>
          <w:szCs w:val="20"/>
        </w:rPr>
      </w:pPr>
    </w:p>
    <w:p w:rsidR="00E95A96" w:rsidRDefault="00E95A96" w:rsidP="00E95A96">
      <w:pPr>
        <w:spacing w:line="286" w:lineRule="exact"/>
        <w:rPr>
          <w:sz w:val="20"/>
          <w:szCs w:val="20"/>
        </w:rPr>
      </w:pPr>
    </w:p>
    <w:p w:rsidR="00E95A96" w:rsidRDefault="00E95A96" w:rsidP="00E95A96">
      <w:pPr>
        <w:ind w:left="14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Analysis:</w:t>
      </w:r>
    </w:p>
    <w:p w:rsidR="00E95A96" w:rsidRDefault="00E95A96" w:rsidP="00E95A96">
      <w:pPr>
        <w:spacing w:line="65" w:lineRule="exact"/>
        <w:rPr>
          <w:sz w:val="20"/>
          <w:szCs w:val="20"/>
        </w:rPr>
      </w:pPr>
    </w:p>
    <w:p w:rsidR="00E95A96" w:rsidRDefault="00E95A96" w:rsidP="00E95A96">
      <w:pPr>
        <w:spacing w:line="222" w:lineRule="auto"/>
        <w:ind w:left="1480" w:right="164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The player presents with a significant anterior pelvic tilt and </w:t>
      </w:r>
      <w:proofErr w:type="spellStart"/>
      <w:r>
        <w:rPr>
          <w:rFonts w:ascii="Cambria" w:eastAsia="Cambria" w:hAnsi="Cambria" w:cs="Cambria"/>
          <w:sz w:val="24"/>
          <w:szCs w:val="24"/>
        </w:rPr>
        <w:t>hyperlordosis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lumbar spine, possibly increasing abnormal load through </w:t>
      </w:r>
      <w:proofErr w:type="spellStart"/>
      <w:r>
        <w:rPr>
          <w:rFonts w:ascii="Cambria" w:eastAsia="Cambria" w:hAnsi="Cambria" w:cs="Cambria"/>
          <w:sz w:val="24"/>
          <w:szCs w:val="24"/>
        </w:rPr>
        <w:t>Lsp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facet joints,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which is aggravated specifically when running. In the absence of a </w:t>
      </w:r>
      <w:proofErr w:type="spellStart"/>
      <w:r>
        <w:rPr>
          <w:rFonts w:ascii="Cambria" w:eastAsia="Cambria" w:hAnsi="Cambria" w:cs="Cambria"/>
          <w:sz w:val="24"/>
          <w:szCs w:val="24"/>
        </w:rPr>
        <w:t>pathoanatomical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disruption, the presentation of symptoms correspond with a neurophysiological model of chronic low back pain corresponding with complex biochemical &amp; </w:t>
      </w:r>
      <w:proofErr w:type="spellStart"/>
      <w:r>
        <w:rPr>
          <w:rFonts w:ascii="Cambria" w:eastAsia="Cambria" w:hAnsi="Cambria" w:cs="Cambria"/>
          <w:sz w:val="24"/>
          <w:szCs w:val="24"/>
        </w:rPr>
        <w:t>neuromodulation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changes at a peripheral, as well as at spinal cord and cortical level [3].</w:t>
      </w:r>
    </w:p>
    <w:p w:rsidR="00E95A96" w:rsidRDefault="00E95A96" w:rsidP="00E95A96">
      <w:pPr>
        <w:sectPr w:rsidR="00E95A96">
          <w:type w:val="continuous"/>
          <w:pgSz w:w="11900" w:h="16838"/>
          <w:pgMar w:top="1440" w:right="146" w:bottom="1063" w:left="340" w:header="0" w:footer="0" w:gutter="0"/>
          <w:cols w:space="720" w:equalWidth="0">
            <w:col w:w="11420"/>
          </w:cols>
        </w:sect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05" w:lineRule="exact"/>
        <w:rPr>
          <w:sz w:val="20"/>
          <w:szCs w:val="20"/>
        </w:rPr>
      </w:pPr>
    </w:p>
    <w:p w:rsidR="00706EFC" w:rsidRPr="00E95A96" w:rsidRDefault="00706EFC" w:rsidP="00706EFC">
      <w:pPr>
        <w:ind w:right="-133"/>
        <w:jc w:val="center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Appendix 3</w:t>
      </w:r>
    </w:p>
    <w:p w:rsidR="00706EFC" w:rsidRPr="00E95A96" w:rsidRDefault="00706EFC" w:rsidP="00706EFC">
      <w:pPr>
        <w:spacing w:line="39" w:lineRule="exact"/>
        <w:rPr>
          <w:sz w:val="20"/>
          <w:szCs w:val="20"/>
        </w:rPr>
      </w:pPr>
    </w:p>
    <w:p w:rsidR="00706EFC" w:rsidRPr="00E95A96" w:rsidRDefault="00706EFC" w:rsidP="00706EFC">
      <w:pPr>
        <w:ind w:right="-133"/>
        <w:jc w:val="center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Multi-modal Management Plan:</w:t>
      </w:r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-335915</wp:posOffset>
            </wp:positionH>
            <wp:positionV relativeFrom="paragraph">
              <wp:posOffset>379730</wp:posOffset>
            </wp:positionV>
            <wp:extent cx="6556375" cy="655637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375" cy="655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EFC" w:rsidRPr="00E95A96" w:rsidRDefault="00706EFC" w:rsidP="00706EFC">
      <w:pPr>
        <w:rPr>
          <w:sz w:val="20"/>
          <w:szCs w:val="20"/>
        </w:rPr>
        <w:sectPr w:rsidR="00706EFC" w:rsidRPr="00E95A96">
          <w:pgSz w:w="11900" w:h="16838"/>
          <w:pgMar w:top="1440" w:right="1440" w:bottom="1440" w:left="1320" w:header="0" w:footer="0" w:gutter="0"/>
          <w:cols w:space="720" w:equalWidth="0">
            <w:col w:w="9146"/>
          </w:cols>
        </w:sect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36" w:lineRule="exact"/>
        <w:rPr>
          <w:sz w:val="20"/>
          <w:szCs w:val="20"/>
        </w:rPr>
      </w:pPr>
    </w:p>
    <w:p w:rsidR="00706EFC" w:rsidRPr="00E95A96" w:rsidRDefault="00706EFC" w:rsidP="00706EFC">
      <w:pPr>
        <w:ind w:left="4040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Education</w:t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52" w:lineRule="exact"/>
        <w:rPr>
          <w:sz w:val="20"/>
          <w:szCs w:val="20"/>
        </w:rPr>
      </w:pPr>
    </w:p>
    <w:p w:rsidR="00706EFC" w:rsidRPr="00E95A96" w:rsidRDefault="00706EFC" w:rsidP="00706EFC">
      <w:pPr>
        <w:ind w:right="2340"/>
        <w:jc w:val="center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Cognitive</w:t>
      </w:r>
    </w:p>
    <w:p w:rsidR="00706EFC" w:rsidRPr="00E95A96" w:rsidRDefault="00706EFC" w:rsidP="00706EFC">
      <w:pPr>
        <w:spacing w:line="204" w:lineRule="auto"/>
        <w:ind w:right="2340"/>
        <w:jc w:val="center"/>
        <w:rPr>
          <w:sz w:val="20"/>
          <w:szCs w:val="20"/>
        </w:rPr>
      </w:pPr>
      <w:proofErr w:type="spellStart"/>
      <w:r w:rsidRPr="00E95A96">
        <w:rPr>
          <w:rFonts w:eastAsia="Cambria"/>
          <w:color w:val="FFFFFF"/>
          <w:sz w:val="20"/>
          <w:szCs w:val="20"/>
        </w:rPr>
        <w:t>Behavioural</w:t>
      </w:r>
      <w:proofErr w:type="spellEnd"/>
    </w:p>
    <w:p w:rsidR="00706EFC" w:rsidRPr="00E95A96" w:rsidRDefault="00706EFC" w:rsidP="00706EFC">
      <w:pPr>
        <w:spacing w:line="222" w:lineRule="auto"/>
        <w:ind w:left="1260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Techniques</w:t>
      </w:r>
    </w:p>
    <w:p w:rsidR="00706EFC" w:rsidRPr="00E95A96" w:rsidRDefault="00706EFC" w:rsidP="00706EFC">
      <w:pPr>
        <w:spacing w:line="151" w:lineRule="exact"/>
        <w:rPr>
          <w:sz w:val="20"/>
          <w:szCs w:val="20"/>
        </w:rPr>
      </w:pPr>
    </w:p>
    <w:p w:rsidR="00706EFC" w:rsidRPr="00E95A96" w:rsidRDefault="00706EFC" w:rsidP="00706EFC">
      <w:pPr>
        <w:ind w:left="1200"/>
        <w:rPr>
          <w:sz w:val="20"/>
          <w:szCs w:val="20"/>
        </w:rPr>
      </w:pPr>
      <w:proofErr w:type="spellStart"/>
      <w:r w:rsidRPr="00E95A96">
        <w:rPr>
          <w:rFonts w:eastAsia="Cambria"/>
          <w:color w:val="FFFFFF"/>
          <w:sz w:val="20"/>
          <w:szCs w:val="20"/>
        </w:rPr>
        <w:t>Mindfullness</w:t>
      </w:r>
      <w:proofErr w:type="spellEnd"/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2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1620"/>
        <w:gridCol w:w="1940"/>
        <w:gridCol w:w="20"/>
      </w:tblGrid>
      <w:tr w:rsidR="00706EFC" w:rsidRPr="00E95A96" w:rsidTr="00723A93">
        <w:trPr>
          <w:trHeight w:val="328"/>
        </w:trPr>
        <w:tc>
          <w:tcPr>
            <w:tcW w:w="1860" w:type="dxa"/>
            <w:vMerge w:val="restart"/>
            <w:vAlign w:val="bottom"/>
          </w:tcPr>
          <w:p w:rsidR="00706EFC" w:rsidRPr="00E95A96" w:rsidRDefault="00706EFC" w:rsidP="00723A93">
            <w:pPr>
              <w:ind w:right="320"/>
              <w:jc w:val="center"/>
              <w:rPr>
                <w:sz w:val="20"/>
                <w:szCs w:val="20"/>
              </w:rPr>
            </w:pPr>
            <w:r w:rsidRPr="00E95A96">
              <w:rPr>
                <w:rFonts w:eastAsia="Cambria"/>
                <w:color w:val="FFFFFF"/>
                <w:sz w:val="20"/>
                <w:szCs w:val="20"/>
              </w:rPr>
              <w:t>Posture Re-</w:t>
            </w:r>
          </w:p>
        </w:tc>
        <w:tc>
          <w:tcPr>
            <w:tcW w:w="1620" w:type="dxa"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06EFC" w:rsidRPr="00E95A96" w:rsidRDefault="00706EFC" w:rsidP="00723A93">
            <w:pPr>
              <w:ind w:left="240"/>
              <w:jc w:val="center"/>
              <w:rPr>
                <w:sz w:val="20"/>
                <w:szCs w:val="20"/>
              </w:rPr>
            </w:pPr>
            <w:r w:rsidRPr="00E95A96">
              <w:rPr>
                <w:rFonts w:eastAsia="Cambria"/>
                <w:color w:val="FFFFFF"/>
                <w:sz w:val="20"/>
                <w:szCs w:val="20"/>
              </w:rPr>
              <w:t>Multi-Modal</w:t>
            </w:r>
          </w:p>
        </w:tc>
        <w:tc>
          <w:tcPr>
            <w:tcW w:w="0" w:type="dxa"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</w:tr>
      <w:tr w:rsidR="00706EFC" w:rsidRPr="00E95A96" w:rsidTr="00723A93">
        <w:trPr>
          <w:trHeight w:val="135"/>
        </w:trPr>
        <w:tc>
          <w:tcPr>
            <w:tcW w:w="1860" w:type="dxa"/>
            <w:vMerge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3D6696"/>
            </w:tcBorders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vAlign w:val="bottom"/>
          </w:tcPr>
          <w:p w:rsidR="00706EFC" w:rsidRPr="00E95A96" w:rsidRDefault="00706EFC" w:rsidP="00723A93">
            <w:pPr>
              <w:spacing w:line="300" w:lineRule="exact"/>
              <w:ind w:left="240"/>
              <w:jc w:val="center"/>
              <w:rPr>
                <w:sz w:val="20"/>
                <w:szCs w:val="20"/>
              </w:rPr>
            </w:pPr>
            <w:r w:rsidRPr="00E95A96">
              <w:rPr>
                <w:rFonts w:eastAsia="Cambria"/>
                <w:color w:val="FFFFFF"/>
                <w:sz w:val="20"/>
                <w:szCs w:val="20"/>
              </w:rPr>
              <w:t>Management</w:t>
            </w:r>
          </w:p>
        </w:tc>
        <w:tc>
          <w:tcPr>
            <w:tcW w:w="0" w:type="dxa"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</w:tr>
      <w:tr w:rsidR="00706EFC" w:rsidRPr="00E95A96" w:rsidTr="00723A93">
        <w:trPr>
          <w:trHeight w:val="145"/>
        </w:trPr>
        <w:tc>
          <w:tcPr>
            <w:tcW w:w="1860" w:type="dxa"/>
            <w:vMerge w:val="restart"/>
            <w:vAlign w:val="bottom"/>
          </w:tcPr>
          <w:p w:rsidR="00706EFC" w:rsidRPr="00E95A96" w:rsidRDefault="00706EFC" w:rsidP="00723A93">
            <w:pPr>
              <w:spacing w:line="296" w:lineRule="exact"/>
              <w:ind w:right="320"/>
              <w:jc w:val="center"/>
              <w:rPr>
                <w:sz w:val="20"/>
                <w:szCs w:val="20"/>
              </w:rPr>
            </w:pPr>
            <w:r w:rsidRPr="00E95A96">
              <w:rPr>
                <w:rFonts w:eastAsia="Cambria"/>
                <w:color w:val="FFFFFF"/>
                <w:w w:val="99"/>
                <w:sz w:val="20"/>
                <w:szCs w:val="20"/>
              </w:rPr>
              <w:t>Education</w:t>
            </w:r>
          </w:p>
        </w:tc>
        <w:tc>
          <w:tcPr>
            <w:tcW w:w="1620" w:type="dxa"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Merge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</w:tr>
      <w:tr w:rsidR="00706EFC" w:rsidRPr="00E95A96" w:rsidTr="00723A93">
        <w:trPr>
          <w:trHeight w:val="151"/>
        </w:trPr>
        <w:tc>
          <w:tcPr>
            <w:tcW w:w="1860" w:type="dxa"/>
            <w:vMerge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vAlign w:val="bottom"/>
          </w:tcPr>
          <w:p w:rsidR="00706EFC" w:rsidRPr="00E95A96" w:rsidRDefault="00706EFC" w:rsidP="00723A93">
            <w:pPr>
              <w:spacing w:line="300" w:lineRule="exact"/>
              <w:ind w:left="240"/>
              <w:jc w:val="center"/>
              <w:rPr>
                <w:sz w:val="20"/>
                <w:szCs w:val="20"/>
              </w:rPr>
            </w:pPr>
            <w:r w:rsidRPr="00E95A96">
              <w:rPr>
                <w:rFonts w:eastAsia="Cambria"/>
                <w:color w:val="FFFFFF"/>
                <w:w w:val="98"/>
                <w:sz w:val="20"/>
                <w:szCs w:val="20"/>
              </w:rPr>
              <w:t>Plan</w:t>
            </w:r>
          </w:p>
        </w:tc>
        <w:tc>
          <w:tcPr>
            <w:tcW w:w="0" w:type="dxa"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</w:tr>
      <w:tr w:rsidR="00706EFC" w:rsidRPr="00E95A96" w:rsidTr="00723A93">
        <w:trPr>
          <w:trHeight w:val="149"/>
        </w:trPr>
        <w:tc>
          <w:tcPr>
            <w:tcW w:w="1860" w:type="dxa"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Merge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06EFC" w:rsidRPr="00E95A96" w:rsidRDefault="00706EFC" w:rsidP="00723A93">
            <w:pPr>
              <w:rPr>
                <w:sz w:val="20"/>
                <w:szCs w:val="20"/>
              </w:rPr>
            </w:pPr>
          </w:p>
        </w:tc>
      </w:tr>
    </w:tbl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66" w:lineRule="exact"/>
        <w:rPr>
          <w:sz w:val="20"/>
          <w:szCs w:val="20"/>
        </w:rPr>
      </w:pPr>
    </w:p>
    <w:p w:rsidR="00706EFC" w:rsidRPr="00E95A96" w:rsidRDefault="00706EFC" w:rsidP="00706EFC">
      <w:pPr>
        <w:ind w:left="1140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Acupuncture</w:t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34" w:lineRule="exact"/>
        <w:rPr>
          <w:sz w:val="20"/>
          <w:szCs w:val="20"/>
        </w:rPr>
      </w:pPr>
    </w:p>
    <w:p w:rsidR="00706EFC" w:rsidRPr="00E95A96" w:rsidRDefault="00706EFC" w:rsidP="00706EFC">
      <w:pPr>
        <w:ind w:left="3200"/>
        <w:jc w:val="center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Stretching /</w:t>
      </w:r>
    </w:p>
    <w:p w:rsidR="00706EFC" w:rsidRPr="00E95A96" w:rsidRDefault="00706EFC" w:rsidP="00706EFC">
      <w:pPr>
        <w:spacing w:line="219" w:lineRule="auto"/>
        <w:ind w:left="3200"/>
        <w:jc w:val="center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Self</w:t>
      </w:r>
    </w:p>
    <w:p w:rsidR="00706EFC" w:rsidRPr="00E95A96" w:rsidRDefault="00706EFC" w:rsidP="00706EFC">
      <w:pPr>
        <w:spacing w:line="219" w:lineRule="auto"/>
        <w:ind w:left="3200"/>
        <w:jc w:val="center"/>
        <w:rPr>
          <w:sz w:val="20"/>
          <w:szCs w:val="20"/>
        </w:rPr>
      </w:pPr>
      <w:proofErr w:type="spellStart"/>
      <w:r w:rsidRPr="00E95A96">
        <w:rPr>
          <w:rFonts w:eastAsia="Cambria"/>
          <w:color w:val="FFFFFF"/>
          <w:sz w:val="20"/>
          <w:szCs w:val="20"/>
        </w:rPr>
        <w:t>Mobilisations</w:t>
      </w:r>
      <w:proofErr w:type="spellEnd"/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sz w:val="20"/>
          <w:szCs w:val="20"/>
        </w:rPr>
        <w:br w:type="column"/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73" w:lineRule="exact"/>
        <w:rPr>
          <w:sz w:val="20"/>
          <w:szCs w:val="20"/>
        </w:rPr>
      </w:pPr>
    </w:p>
    <w:p w:rsidR="00706EFC" w:rsidRPr="00E95A96" w:rsidRDefault="00706EFC" w:rsidP="00706EFC">
      <w:pPr>
        <w:ind w:right="1086"/>
        <w:jc w:val="center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Functional</w:t>
      </w:r>
    </w:p>
    <w:p w:rsidR="00706EFC" w:rsidRPr="00E95A96" w:rsidRDefault="00706EFC" w:rsidP="00706EFC">
      <w:pPr>
        <w:spacing w:line="219" w:lineRule="auto"/>
        <w:ind w:right="1086"/>
        <w:jc w:val="center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Core</w:t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86" w:lineRule="exact"/>
        <w:rPr>
          <w:sz w:val="20"/>
          <w:szCs w:val="20"/>
        </w:rPr>
      </w:pPr>
    </w:p>
    <w:p w:rsidR="00706EFC" w:rsidRPr="00E95A96" w:rsidRDefault="00706EFC" w:rsidP="00706EFC">
      <w:pPr>
        <w:ind w:left="1340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Manual</w:t>
      </w:r>
    </w:p>
    <w:p w:rsidR="00706EFC" w:rsidRPr="00E95A96" w:rsidRDefault="00706EFC" w:rsidP="00706EFC">
      <w:pPr>
        <w:spacing w:line="219" w:lineRule="auto"/>
        <w:ind w:right="66"/>
        <w:jc w:val="right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Therapy</w:t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2" w:lineRule="exact"/>
        <w:rPr>
          <w:sz w:val="20"/>
          <w:szCs w:val="20"/>
        </w:rPr>
      </w:pPr>
    </w:p>
    <w:p w:rsidR="00706EFC" w:rsidRPr="00E95A96" w:rsidRDefault="00706EFC" w:rsidP="00706EFC">
      <w:pPr>
        <w:ind w:right="1086"/>
        <w:jc w:val="center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Running</w:t>
      </w:r>
    </w:p>
    <w:p w:rsidR="00706EFC" w:rsidRPr="00E95A96" w:rsidRDefault="00706EFC" w:rsidP="00706EFC">
      <w:pPr>
        <w:spacing w:line="219" w:lineRule="auto"/>
        <w:ind w:right="1086"/>
        <w:jc w:val="center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Mechanic</w:t>
      </w:r>
    </w:p>
    <w:p w:rsidR="00706EFC" w:rsidRPr="00E95A96" w:rsidRDefault="00706EFC" w:rsidP="00706EFC">
      <w:pPr>
        <w:spacing w:line="219" w:lineRule="auto"/>
        <w:ind w:right="1086"/>
        <w:jc w:val="center"/>
        <w:rPr>
          <w:sz w:val="20"/>
          <w:szCs w:val="20"/>
        </w:rPr>
      </w:pPr>
      <w:r w:rsidRPr="00E95A96">
        <w:rPr>
          <w:rFonts w:eastAsia="Cambria"/>
          <w:color w:val="FFFFFF"/>
          <w:sz w:val="20"/>
          <w:szCs w:val="20"/>
        </w:rPr>
        <w:t>Drills</w:t>
      </w:r>
    </w:p>
    <w:p w:rsidR="00706EFC" w:rsidRPr="00E95A96" w:rsidRDefault="00706EFC" w:rsidP="00706EFC">
      <w:pPr>
        <w:rPr>
          <w:sz w:val="20"/>
          <w:szCs w:val="20"/>
        </w:rPr>
        <w:sectPr w:rsidR="00706EFC" w:rsidRPr="00E95A96">
          <w:type w:val="continuous"/>
          <w:pgSz w:w="11900" w:h="16838"/>
          <w:pgMar w:top="1440" w:right="1440" w:bottom="1440" w:left="1320" w:header="0" w:footer="0" w:gutter="0"/>
          <w:cols w:num="2" w:space="720" w:equalWidth="0">
            <w:col w:w="6060" w:space="720"/>
            <w:col w:w="2366"/>
          </w:cols>
        </w:sectPr>
      </w:pPr>
    </w:p>
    <w:p w:rsidR="00706EFC" w:rsidRPr="00E95A96" w:rsidRDefault="00706EFC" w:rsidP="00706EFC">
      <w:pPr>
        <w:ind w:left="3480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lastRenderedPageBreak/>
        <w:t>Appendix 4</w:t>
      </w:r>
    </w:p>
    <w:p w:rsidR="00706EFC" w:rsidRPr="00E95A96" w:rsidRDefault="00706EFC" w:rsidP="00706EFC">
      <w:pPr>
        <w:spacing w:line="39" w:lineRule="exact"/>
        <w:rPr>
          <w:sz w:val="20"/>
          <w:szCs w:val="20"/>
        </w:rPr>
      </w:pPr>
    </w:p>
    <w:p w:rsidR="00706EFC" w:rsidRPr="00E95A96" w:rsidRDefault="00706EFC" w:rsidP="00706EFC">
      <w:pPr>
        <w:ind w:left="3480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MRI Report</w:t>
      </w:r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-842010</wp:posOffset>
            </wp:positionH>
            <wp:positionV relativeFrom="paragraph">
              <wp:posOffset>99060</wp:posOffset>
            </wp:positionV>
            <wp:extent cx="7416165" cy="901573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165" cy="901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EFC" w:rsidRPr="00E95A96" w:rsidRDefault="00706EFC" w:rsidP="00706EFC">
      <w:pPr>
        <w:rPr>
          <w:sz w:val="20"/>
          <w:szCs w:val="20"/>
        </w:rPr>
        <w:sectPr w:rsidR="00706EFC" w:rsidRPr="00E95A96">
          <w:pgSz w:w="11900" w:h="16838"/>
          <w:pgMar w:top="1383" w:right="1440" w:bottom="1440" w:left="1440" w:header="0" w:footer="0" w:gutter="0"/>
          <w:cols w:space="720" w:equalWidth="0">
            <w:col w:w="9026"/>
          </w:cols>
        </w:sectPr>
      </w:pPr>
    </w:p>
    <w:p w:rsidR="00706EFC" w:rsidRPr="00E95A96" w:rsidRDefault="00706EFC" w:rsidP="00706EFC">
      <w:pPr>
        <w:ind w:right="320"/>
        <w:jc w:val="center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lastRenderedPageBreak/>
        <w:t>Appendix 5</w:t>
      </w:r>
    </w:p>
    <w:p w:rsidR="00706EFC" w:rsidRPr="00E95A96" w:rsidRDefault="00706EFC" w:rsidP="00706EFC">
      <w:pPr>
        <w:spacing w:line="66" w:lineRule="exact"/>
        <w:rPr>
          <w:sz w:val="20"/>
          <w:szCs w:val="20"/>
        </w:rPr>
      </w:pPr>
    </w:p>
    <w:p w:rsidR="00706EFC" w:rsidRPr="00E95A96" w:rsidRDefault="00706EFC" w:rsidP="00706EFC">
      <w:pPr>
        <w:ind w:right="320"/>
        <w:jc w:val="center"/>
        <w:rPr>
          <w:sz w:val="20"/>
          <w:szCs w:val="20"/>
        </w:rPr>
      </w:pPr>
      <w:r w:rsidRPr="00E95A96">
        <w:rPr>
          <w:rFonts w:eastAsia="Cambria"/>
          <w:b/>
          <w:bCs/>
          <w:sz w:val="20"/>
          <w:szCs w:val="20"/>
        </w:rPr>
        <w:t>Chronological Injury Data</w:t>
      </w:r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2633980</wp:posOffset>
            </wp:positionH>
            <wp:positionV relativeFrom="paragraph">
              <wp:posOffset>172085</wp:posOffset>
            </wp:positionV>
            <wp:extent cx="6350" cy="635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3642995</wp:posOffset>
            </wp:positionH>
            <wp:positionV relativeFrom="paragraph">
              <wp:posOffset>172085</wp:posOffset>
            </wp:positionV>
            <wp:extent cx="6350" cy="635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8952230</wp:posOffset>
            </wp:positionH>
            <wp:positionV relativeFrom="paragraph">
              <wp:posOffset>172085</wp:posOffset>
            </wp:positionV>
            <wp:extent cx="1137285" cy="1905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EFC" w:rsidRPr="00E95A96" w:rsidRDefault="00706EFC" w:rsidP="00706EFC">
      <w:pPr>
        <w:spacing w:line="231" w:lineRule="exact"/>
        <w:rPr>
          <w:sz w:val="20"/>
          <w:szCs w:val="20"/>
        </w:rPr>
      </w:pPr>
    </w:p>
    <w:tbl>
      <w:tblPr>
        <w:tblW w:w="157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00"/>
        <w:gridCol w:w="1060"/>
        <w:gridCol w:w="1600"/>
        <w:gridCol w:w="4180"/>
        <w:gridCol w:w="4180"/>
        <w:gridCol w:w="1620"/>
        <w:gridCol w:w="20"/>
        <w:gridCol w:w="20"/>
      </w:tblGrid>
      <w:tr w:rsidR="00E95A96" w:rsidRPr="00E95A96" w:rsidTr="00E95A96">
        <w:trPr>
          <w:trHeight w:val="34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left="1200"/>
              <w:rPr>
                <w:sz w:val="20"/>
                <w:szCs w:val="20"/>
              </w:rPr>
            </w:pPr>
            <w:r w:rsidRPr="00E95A96">
              <w:rPr>
                <w:rFonts w:eastAsia="Cambria"/>
                <w:b/>
                <w:bCs/>
                <w:sz w:val="20"/>
                <w:szCs w:val="20"/>
              </w:rPr>
              <w:t>Injury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left="240"/>
              <w:rPr>
                <w:sz w:val="20"/>
                <w:szCs w:val="20"/>
              </w:rPr>
            </w:pPr>
            <w:r w:rsidRPr="00E95A96">
              <w:rPr>
                <w:rFonts w:eastAsia="Cambria"/>
                <w:b/>
                <w:bCs/>
                <w:sz w:val="20"/>
                <w:szCs w:val="20"/>
              </w:rPr>
              <w:t>Limb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right="440"/>
              <w:jc w:val="right"/>
              <w:rPr>
                <w:sz w:val="20"/>
                <w:szCs w:val="20"/>
              </w:rPr>
            </w:pPr>
            <w:r w:rsidRPr="00E95A96">
              <w:rPr>
                <w:rFonts w:eastAsia="Cambri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left="940"/>
              <w:rPr>
                <w:sz w:val="20"/>
                <w:szCs w:val="20"/>
              </w:rPr>
            </w:pPr>
            <w:r w:rsidRPr="00E95A96">
              <w:rPr>
                <w:rFonts w:eastAsia="Cambria"/>
                <w:b/>
                <w:bCs/>
                <w:sz w:val="20"/>
                <w:szCs w:val="20"/>
              </w:rPr>
              <w:t>Mechanism of injury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left="1300"/>
              <w:rPr>
                <w:sz w:val="20"/>
                <w:szCs w:val="20"/>
              </w:rPr>
            </w:pPr>
            <w:r w:rsidRPr="00E95A96">
              <w:rPr>
                <w:rFonts w:eastAsia="Cambria"/>
                <w:b/>
                <w:bCs/>
                <w:sz w:val="20"/>
                <w:szCs w:val="20"/>
              </w:rPr>
              <w:t>Rehabilitation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ind w:left="300"/>
              <w:rPr>
                <w:sz w:val="20"/>
                <w:szCs w:val="20"/>
              </w:rPr>
            </w:pPr>
            <w:r w:rsidRPr="00E95A96">
              <w:rPr>
                <w:rFonts w:eastAsia="Cambria"/>
                <w:b/>
                <w:bCs/>
                <w:w w:val="98"/>
                <w:sz w:val="20"/>
                <w:szCs w:val="20"/>
              </w:rPr>
              <w:t>Days to RTP</w:t>
            </w: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E95A96" w:rsidRPr="00E95A96" w:rsidTr="00E95A96">
        <w:trPr>
          <w:trHeight w:val="275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6</w:t>
            </w: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2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2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 xml:space="preserve">Adductor </w:t>
            </w:r>
            <w:proofErr w:type="spellStart"/>
            <w:r w:rsidRPr="00E95A96">
              <w:rPr>
                <w:rFonts w:eastAsia="Cambria"/>
                <w:sz w:val="20"/>
                <w:szCs w:val="20"/>
              </w:rPr>
              <w:t>longus</w:t>
            </w:r>
            <w:proofErr w:type="spellEnd"/>
            <w:r w:rsidRPr="00E95A96">
              <w:rPr>
                <w:rFonts w:eastAsia="Cambria"/>
                <w:sz w:val="20"/>
                <w:szCs w:val="20"/>
              </w:rPr>
              <w:t xml:space="preserve"> strain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Right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right="340"/>
              <w:jc w:val="right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15/07/14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Non-contact over stretch for the ball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Posture Re-education</w:t>
            </w:r>
          </w:p>
        </w:tc>
        <w:tc>
          <w:tcPr>
            <w:tcW w:w="1620" w:type="dxa"/>
            <w:vMerge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65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S&amp;C gym / pitch rehab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341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22</w:t>
            </w: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2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2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Hamstring strain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Left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right="340"/>
              <w:jc w:val="right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20/03/15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Non contact. Sprinting for ball and felt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Compression</w:t>
            </w:r>
          </w:p>
        </w:tc>
        <w:tc>
          <w:tcPr>
            <w:tcW w:w="1620" w:type="dxa"/>
            <w:vMerge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65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hamstring discomfort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Hydrotherapy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8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 xml:space="preserve">Manual therapy - </w:t>
            </w:r>
            <w:proofErr w:type="spellStart"/>
            <w:r w:rsidRPr="00E95A96">
              <w:rPr>
                <w:rFonts w:eastAsia="Cambria"/>
                <w:sz w:val="20"/>
                <w:szCs w:val="20"/>
              </w:rPr>
              <w:t>Lsp</w:t>
            </w:r>
            <w:proofErr w:type="spellEnd"/>
            <w:r w:rsidRPr="00E95A96">
              <w:rPr>
                <w:rFonts w:eastAsia="Cambria"/>
                <w:sz w:val="20"/>
                <w:szCs w:val="20"/>
              </w:rPr>
              <w:t>, hamstring &amp;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8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gluts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7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 xml:space="preserve">Dry needling to </w:t>
            </w:r>
            <w:proofErr w:type="spellStart"/>
            <w:r w:rsidRPr="00E95A96">
              <w:rPr>
                <w:rFonts w:eastAsia="Cambria"/>
                <w:sz w:val="20"/>
                <w:szCs w:val="20"/>
              </w:rPr>
              <w:t>piriformis</w:t>
            </w:r>
            <w:proofErr w:type="spellEnd"/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8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S&amp;C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7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Pitch based rehab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58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10</w:t>
            </w: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2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2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 xml:space="preserve">Rectus </w:t>
            </w:r>
            <w:proofErr w:type="spellStart"/>
            <w:r w:rsidRPr="00E95A96">
              <w:rPr>
                <w:rFonts w:eastAsia="Cambria"/>
                <w:sz w:val="20"/>
                <w:szCs w:val="20"/>
              </w:rPr>
              <w:t>Femoris</w:t>
            </w:r>
            <w:proofErr w:type="spellEnd"/>
            <w:r w:rsidRPr="00E95A96">
              <w:rPr>
                <w:rFonts w:eastAsia="Cambria"/>
                <w:sz w:val="20"/>
                <w:szCs w:val="20"/>
              </w:rPr>
              <w:t xml:space="preserve"> Strain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Right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right="340"/>
              <w:jc w:val="right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13/07/15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Non contact, gradual onset of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Rest / offload period</w:t>
            </w:r>
          </w:p>
        </w:tc>
        <w:tc>
          <w:tcPr>
            <w:tcW w:w="1620" w:type="dxa"/>
            <w:vMerge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7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gramStart"/>
            <w:r w:rsidRPr="00E95A96">
              <w:rPr>
                <w:rFonts w:eastAsia="Cambria"/>
                <w:sz w:val="20"/>
                <w:szCs w:val="20"/>
              </w:rPr>
              <w:t>tightness</w:t>
            </w:r>
            <w:proofErr w:type="gramEnd"/>
            <w:r w:rsidRPr="00E95A96">
              <w:rPr>
                <w:rFonts w:eastAsia="Cambria"/>
                <w:sz w:val="20"/>
                <w:szCs w:val="20"/>
              </w:rPr>
              <w:t>. Worsening picture over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S&amp;C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7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proceeding 24hrs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Return to Running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58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23</w:t>
            </w: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2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2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Hamstring Strain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Left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right="340"/>
              <w:jc w:val="right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14/08/15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Non contact. Sprinting for ball and felt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Compression</w:t>
            </w:r>
          </w:p>
        </w:tc>
        <w:tc>
          <w:tcPr>
            <w:tcW w:w="1620" w:type="dxa"/>
            <w:vMerge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7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hamstring discomfort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Hydrotherapy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7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 xml:space="preserve">Manual therapy – </w:t>
            </w:r>
            <w:proofErr w:type="spellStart"/>
            <w:r w:rsidRPr="00E95A96">
              <w:rPr>
                <w:rFonts w:eastAsia="Cambria"/>
                <w:sz w:val="20"/>
                <w:szCs w:val="20"/>
              </w:rPr>
              <w:t>Lsp</w:t>
            </w:r>
            <w:proofErr w:type="spellEnd"/>
            <w:r w:rsidRPr="00E95A96">
              <w:rPr>
                <w:rFonts w:eastAsia="Cambria"/>
                <w:sz w:val="20"/>
                <w:szCs w:val="20"/>
              </w:rPr>
              <w:t>, hamstring &amp;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8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gluts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8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 xml:space="preserve">Dry needling to </w:t>
            </w:r>
            <w:proofErr w:type="spellStart"/>
            <w:r w:rsidRPr="00E95A96">
              <w:rPr>
                <w:rFonts w:eastAsia="Cambria"/>
                <w:sz w:val="20"/>
                <w:szCs w:val="20"/>
              </w:rPr>
              <w:t>piriformis</w:t>
            </w:r>
            <w:proofErr w:type="spellEnd"/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7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S&amp;C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8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Pitch based rehab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53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168 (ongoing)</w:t>
            </w: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2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2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 xml:space="preserve">Medial </w:t>
            </w:r>
            <w:proofErr w:type="spellStart"/>
            <w:r w:rsidRPr="00E95A96">
              <w:rPr>
                <w:rFonts w:eastAsia="Cambria"/>
                <w:sz w:val="20"/>
                <w:szCs w:val="20"/>
              </w:rPr>
              <w:t>malleolous</w:t>
            </w:r>
            <w:proofErr w:type="spellEnd"/>
            <w:r w:rsidRPr="00E95A96">
              <w:rPr>
                <w:rFonts w:eastAsia="Cambria"/>
                <w:sz w:val="20"/>
                <w:szCs w:val="20"/>
              </w:rPr>
              <w:t xml:space="preserve"> Stress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Left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right="340"/>
              <w:jc w:val="right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02/04/16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Gradual onset of symptoms following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 xml:space="preserve">NWB in </w:t>
            </w:r>
            <w:proofErr w:type="spellStart"/>
            <w:r w:rsidRPr="00E95A96">
              <w:rPr>
                <w:rFonts w:eastAsia="Cambria"/>
                <w:sz w:val="20"/>
                <w:szCs w:val="20"/>
              </w:rPr>
              <w:t>aircast</w:t>
            </w:r>
            <w:proofErr w:type="spellEnd"/>
            <w:r w:rsidRPr="00E95A96">
              <w:rPr>
                <w:rFonts w:eastAsia="Cambria"/>
                <w:sz w:val="20"/>
                <w:szCs w:val="20"/>
              </w:rPr>
              <w:t xml:space="preserve"> boot</w:t>
            </w:r>
          </w:p>
        </w:tc>
        <w:tc>
          <w:tcPr>
            <w:tcW w:w="1620" w:type="dxa"/>
            <w:vMerge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7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0" w:lineRule="exact"/>
              <w:ind w:left="12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Fracture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significant increase in training load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Gait Re-Education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28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ind w:left="100"/>
              <w:rPr>
                <w:sz w:val="20"/>
                <w:szCs w:val="20"/>
              </w:rPr>
            </w:pPr>
            <w:r w:rsidRPr="00E95A96">
              <w:rPr>
                <w:rFonts w:eastAsia="Cambria"/>
                <w:sz w:val="20"/>
                <w:szCs w:val="20"/>
              </w:rPr>
              <w:t>S&amp;C / pitch based running</w:t>
            </w: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  <w:tr w:rsidR="00E95A96" w:rsidRPr="00E95A96" w:rsidTr="00E95A96">
        <w:trPr>
          <w:trHeight w:val="53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E95A96" w:rsidRPr="00E95A96" w:rsidRDefault="00E95A96" w:rsidP="00723A93">
            <w:pPr>
              <w:rPr>
                <w:sz w:val="20"/>
                <w:szCs w:val="20"/>
              </w:rPr>
            </w:pPr>
          </w:p>
        </w:tc>
      </w:tr>
    </w:tbl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2633980</wp:posOffset>
            </wp:positionH>
            <wp:positionV relativeFrom="paragraph">
              <wp:posOffset>-4144645</wp:posOffset>
            </wp:positionV>
            <wp:extent cx="6350" cy="635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3642995</wp:posOffset>
            </wp:positionH>
            <wp:positionV relativeFrom="paragraph">
              <wp:posOffset>-4144645</wp:posOffset>
            </wp:positionV>
            <wp:extent cx="6350" cy="635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8952230</wp:posOffset>
            </wp:positionH>
            <wp:positionV relativeFrom="paragraph">
              <wp:posOffset>-4157345</wp:posOffset>
            </wp:positionV>
            <wp:extent cx="1137285" cy="3175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2633980</wp:posOffset>
            </wp:positionH>
            <wp:positionV relativeFrom="paragraph">
              <wp:posOffset>-3602355</wp:posOffset>
            </wp:positionV>
            <wp:extent cx="6350" cy="635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3642995</wp:posOffset>
            </wp:positionH>
            <wp:positionV relativeFrom="paragraph">
              <wp:posOffset>-3602355</wp:posOffset>
            </wp:positionV>
            <wp:extent cx="6350" cy="635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8952230</wp:posOffset>
            </wp:positionH>
            <wp:positionV relativeFrom="paragraph">
              <wp:posOffset>-3615055</wp:posOffset>
            </wp:positionV>
            <wp:extent cx="1137285" cy="3175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2633980</wp:posOffset>
            </wp:positionH>
            <wp:positionV relativeFrom="paragraph">
              <wp:posOffset>-2346325</wp:posOffset>
            </wp:positionV>
            <wp:extent cx="6350" cy="635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3642995</wp:posOffset>
            </wp:positionH>
            <wp:positionV relativeFrom="paragraph">
              <wp:posOffset>-2346325</wp:posOffset>
            </wp:positionV>
            <wp:extent cx="6350" cy="635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8952230</wp:posOffset>
            </wp:positionH>
            <wp:positionV relativeFrom="paragraph">
              <wp:posOffset>-2359025</wp:posOffset>
            </wp:positionV>
            <wp:extent cx="1137285" cy="3175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2633980</wp:posOffset>
            </wp:positionH>
            <wp:positionV relativeFrom="paragraph">
              <wp:posOffset>-1804035</wp:posOffset>
            </wp:positionV>
            <wp:extent cx="6350" cy="635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3642995</wp:posOffset>
            </wp:positionH>
            <wp:positionV relativeFrom="paragraph">
              <wp:posOffset>-1804035</wp:posOffset>
            </wp:positionV>
            <wp:extent cx="6350" cy="635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8952230</wp:posOffset>
            </wp:positionH>
            <wp:positionV relativeFrom="paragraph">
              <wp:posOffset>-1816735</wp:posOffset>
            </wp:positionV>
            <wp:extent cx="1137285" cy="3175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2633980</wp:posOffset>
            </wp:positionH>
            <wp:positionV relativeFrom="paragraph">
              <wp:posOffset>-548005</wp:posOffset>
            </wp:positionV>
            <wp:extent cx="6350" cy="635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3642995</wp:posOffset>
            </wp:positionH>
            <wp:positionV relativeFrom="paragraph">
              <wp:posOffset>-548005</wp:posOffset>
            </wp:positionV>
            <wp:extent cx="6350" cy="635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8952230</wp:posOffset>
            </wp:positionH>
            <wp:positionV relativeFrom="paragraph">
              <wp:posOffset>-560705</wp:posOffset>
            </wp:positionV>
            <wp:extent cx="1137285" cy="3175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8952230</wp:posOffset>
            </wp:positionH>
            <wp:positionV relativeFrom="paragraph">
              <wp:posOffset>-18415</wp:posOffset>
            </wp:positionV>
            <wp:extent cx="1137285" cy="1905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EFC" w:rsidRPr="00E95A96" w:rsidRDefault="00706EFC" w:rsidP="00706EFC">
      <w:pPr>
        <w:rPr>
          <w:sz w:val="20"/>
          <w:szCs w:val="20"/>
        </w:rPr>
        <w:sectPr w:rsidR="00706EFC" w:rsidRPr="00E95A96" w:rsidSect="00706EFC">
          <w:pgSz w:w="16840" w:h="11906" w:orient="landscape"/>
          <w:pgMar w:top="1440" w:right="720" w:bottom="1440" w:left="378" w:header="0" w:footer="0" w:gutter="0"/>
          <w:cols w:space="720" w:equalWidth="0">
            <w:col w:w="15740"/>
          </w:cols>
          <w:docGrid w:linePitch="299"/>
        </w:sectPr>
      </w:pPr>
    </w:p>
    <w:p w:rsidR="00706EFC" w:rsidRPr="00E95A96" w:rsidRDefault="00706EFC" w:rsidP="00706EFC">
      <w:pPr>
        <w:spacing w:line="20" w:lineRule="exact"/>
        <w:jc w:val="center"/>
        <w:rPr>
          <w:sz w:val="20"/>
          <w:szCs w:val="20"/>
        </w:rPr>
      </w:pPr>
    </w:p>
    <w:p w:rsidR="00706EFC" w:rsidRPr="00E95A96" w:rsidRDefault="00706EFC" w:rsidP="00706EFC">
      <w:pPr>
        <w:ind w:right="-33"/>
        <w:jc w:val="center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Appendix 6</w:t>
      </w:r>
    </w:p>
    <w:p w:rsidR="00706EFC" w:rsidRPr="00E95A96" w:rsidRDefault="00706EFC" w:rsidP="00706EFC">
      <w:pPr>
        <w:spacing w:line="12" w:lineRule="exact"/>
        <w:rPr>
          <w:sz w:val="20"/>
          <w:szCs w:val="20"/>
        </w:rPr>
      </w:pPr>
    </w:p>
    <w:p w:rsidR="00706EFC" w:rsidRPr="00E95A96" w:rsidRDefault="00706EFC" w:rsidP="00706EFC">
      <w:pPr>
        <w:ind w:right="-33"/>
        <w:jc w:val="center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Diagrams of Acupuncture Sites</w:t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35" w:lineRule="exact"/>
        <w:rPr>
          <w:sz w:val="20"/>
          <w:szCs w:val="20"/>
        </w:rPr>
      </w:pPr>
    </w:p>
    <w:p w:rsidR="00706EFC" w:rsidRPr="00E95A96" w:rsidRDefault="00706EFC" w:rsidP="00706EFC">
      <w:pPr>
        <w:ind w:left="20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Urinary Bladder Meridian</w:t>
      </w:r>
    </w:p>
    <w:p w:rsidR="00706EFC" w:rsidRPr="00E95A96" w:rsidRDefault="00706EFC" w:rsidP="00706EFC">
      <w:pPr>
        <w:spacing w:line="192" w:lineRule="exact"/>
        <w:rPr>
          <w:sz w:val="20"/>
          <w:szCs w:val="20"/>
        </w:rPr>
      </w:pPr>
    </w:p>
    <w:p w:rsidR="00706EFC" w:rsidRPr="00E95A96" w:rsidRDefault="00706EFC" w:rsidP="00706EFC">
      <w:pPr>
        <w:ind w:left="20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BL23</w:t>
      </w:r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114935</wp:posOffset>
            </wp:positionV>
            <wp:extent cx="3550920" cy="254381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54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14" w:lineRule="exact"/>
        <w:rPr>
          <w:sz w:val="20"/>
          <w:szCs w:val="20"/>
        </w:rPr>
      </w:pPr>
    </w:p>
    <w:p w:rsidR="00706EFC" w:rsidRPr="00E95A96" w:rsidRDefault="00706EFC" w:rsidP="00706EFC">
      <w:pPr>
        <w:ind w:left="20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BL24</w:t>
      </w:r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113665</wp:posOffset>
            </wp:positionV>
            <wp:extent cx="3550285" cy="2568575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256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EFC" w:rsidRPr="00E95A96" w:rsidRDefault="00706EFC" w:rsidP="00706EFC">
      <w:pPr>
        <w:rPr>
          <w:sz w:val="20"/>
          <w:szCs w:val="20"/>
        </w:rPr>
        <w:sectPr w:rsidR="00706EFC" w:rsidRPr="00E95A96">
          <w:pgSz w:w="11900" w:h="16838"/>
          <w:pgMar w:top="1419" w:right="1440" w:bottom="1440" w:left="1440" w:header="0" w:footer="0" w:gutter="0"/>
          <w:cols w:space="720" w:equalWidth="0">
            <w:col w:w="9026"/>
          </w:cols>
        </w:sectPr>
      </w:pPr>
    </w:p>
    <w:p w:rsidR="00706EFC" w:rsidRPr="00E95A96" w:rsidRDefault="00706EFC" w:rsidP="00706EFC">
      <w:pPr>
        <w:ind w:right="-33"/>
        <w:jc w:val="center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lastRenderedPageBreak/>
        <w:t>Appendix 6 (cont.)</w:t>
      </w:r>
    </w:p>
    <w:p w:rsidR="00706EFC" w:rsidRPr="00E95A96" w:rsidRDefault="00706EFC" w:rsidP="00706EFC">
      <w:pPr>
        <w:spacing w:line="12" w:lineRule="exact"/>
        <w:rPr>
          <w:sz w:val="20"/>
          <w:szCs w:val="20"/>
        </w:rPr>
      </w:pPr>
    </w:p>
    <w:p w:rsidR="00706EFC" w:rsidRPr="00E95A96" w:rsidRDefault="00706EFC" w:rsidP="00706EFC">
      <w:pPr>
        <w:ind w:right="-33"/>
        <w:jc w:val="center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Diagrams of Acupuncture Sites</w:t>
      </w:r>
    </w:p>
    <w:p w:rsidR="00706EFC" w:rsidRPr="00E95A96" w:rsidRDefault="00706EFC" w:rsidP="00706EFC">
      <w:pPr>
        <w:spacing w:line="157" w:lineRule="exact"/>
        <w:rPr>
          <w:sz w:val="20"/>
          <w:szCs w:val="20"/>
        </w:rPr>
      </w:pPr>
    </w:p>
    <w:p w:rsidR="00706EFC" w:rsidRPr="00E95A96" w:rsidRDefault="00706EFC" w:rsidP="00706EFC">
      <w:pPr>
        <w:ind w:left="20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BL25</w:t>
      </w:r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113665</wp:posOffset>
            </wp:positionV>
            <wp:extent cx="3527425" cy="2552065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425" cy="255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9" w:lineRule="exact"/>
        <w:rPr>
          <w:sz w:val="20"/>
          <w:szCs w:val="20"/>
        </w:rPr>
      </w:pPr>
    </w:p>
    <w:p w:rsidR="00706EFC" w:rsidRPr="00E95A96" w:rsidRDefault="00706EFC" w:rsidP="00706EFC">
      <w:pPr>
        <w:ind w:left="20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BL56</w:t>
      </w:r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115570</wp:posOffset>
            </wp:positionV>
            <wp:extent cx="3505200" cy="2559685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5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77" w:lineRule="exact"/>
        <w:rPr>
          <w:sz w:val="20"/>
          <w:szCs w:val="20"/>
        </w:rPr>
      </w:pPr>
    </w:p>
    <w:p w:rsidR="00706EFC" w:rsidRPr="00E95A96" w:rsidRDefault="00706EFC" w:rsidP="00706EFC">
      <w:pPr>
        <w:ind w:left="20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BL62</w:t>
      </w:r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107315</wp:posOffset>
            </wp:positionV>
            <wp:extent cx="3474720" cy="250063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50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EFC" w:rsidRPr="00E95A96" w:rsidRDefault="00706EFC" w:rsidP="00706EFC">
      <w:pPr>
        <w:rPr>
          <w:sz w:val="20"/>
          <w:szCs w:val="20"/>
        </w:rPr>
        <w:sectPr w:rsidR="00706EFC" w:rsidRPr="00E95A96">
          <w:pgSz w:w="11900" w:h="16838"/>
          <w:pgMar w:top="1419" w:right="1440" w:bottom="1440" w:left="1440" w:header="0" w:footer="0" w:gutter="0"/>
          <w:cols w:space="720" w:equalWidth="0">
            <w:col w:w="9026"/>
          </w:cols>
        </w:sectPr>
      </w:pPr>
    </w:p>
    <w:p w:rsidR="00706EFC" w:rsidRPr="00E95A96" w:rsidRDefault="00706EFC" w:rsidP="00706EFC">
      <w:pPr>
        <w:ind w:right="-33"/>
        <w:jc w:val="center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lastRenderedPageBreak/>
        <w:t>Appendix 6 (cont.)</w:t>
      </w:r>
    </w:p>
    <w:p w:rsidR="00706EFC" w:rsidRPr="00E95A96" w:rsidRDefault="00706EFC" w:rsidP="00706EFC">
      <w:pPr>
        <w:spacing w:line="160" w:lineRule="exact"/>
        <w:rPr>
          <w:sz w:val="20"/>
          <w:szCs w:val="20"/>
        </w:rPr>
      </w:pPr>
    </w:p>
    <w:p w:rsidR="00706EFC" w:rsidRPr="00E95A96" w:rsidRDefault="00706EFC" w:rsidP="00706EFC">
      <w:pPr>
        <w:ind w:right="-33"/>
        <w:jc w:val="center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Diagrams of Acupuncture Sites</w:t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22" w:lineRule="exact"/>
        <w:rPr>
          <w:sz w:val="20"/>
          <w:szCs w:val="20"/>
        </w:rPr>
      </w:pPr>
    </w:p>
    <w:p w:rsidR="00706EFC" w:rsidRPr="00E95A96" w:rsidRDefault="00706EFC" w:rsidP="00706EFC">
      <w:pPr>
        <w:ind w:left="20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Gall Bladder Meridian</w:t>
      </w:r>
    </w:p>
    <w:p w:rsidR="00706EFC" w:rsidRPr="00E95A96" w:rsidRDefault="00706EFC" w:rsidP="00706EFC">
      <w:pPr>
        <w:spacing w:line="193" w:lineRule="exact"/>
        <w:rPr>
          <w:sz w:val="20"/>
          <w:szCs w:val="20"/>
        </w:rPr>
      </w:pPr>
    </w:p>
    <w:p w:rsidR="00706EFC" w:rsidRPr="00E95A96" w:rsidRDefault="00706EFC" w:rsidP="00706EFC">
      <w:pPr>
        <w:ind w:left="20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GB30</w:t>
      </w:r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116840</wp:posOffset>
            </wp:positionV>
            <wp:extent cx="3428365" cy="2479675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47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200" w:lineRule="exact"/>
        <w:rPr>
          <w:sz w:val="20"/>
          <w:szCs w:val="20"/>
        </w:rPr>
      </w:pPr>
    </w:p>
    <w:p w:rsidR="00706EFC" w:rsidRPr="00E95A96" w:rsidRDefault="00706EFC" w:rsidP="00706EFC">
      <w:pPr>
        <w:spacing w:line="398" w:lineRule="exact"/>
        <w:rPr>
          <w:sz w:val="20"/>
          <w:szCs w:val="20"/>
        </w:rPr>
      </w:pPr>
    </w:p>
    <w:p w:rsidR="00706EFC" w:rsidRPr="00E95A96" w:rsidRDefault="00706EFC" w:rsidP="00706EFC">
      <w:pPr>
        <w:ind w:left="20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Small Intestine Meridian</w:t>
      </w:r>
    </w:p>
    <w:p w:rsidR="00706EFC" w:rsidRPr="00E95A96" w:rsidRDefault="00706EFC" w:rsidP="00706EFC">
      <w:pPr>
        <w:spacing w:line="193" w:lineRule="exact"/>
        <w:rPr>
          <w:sz w:val="20"/>
          <w:szCs w:val="20"/>
        </w:rPr>
      </w:pPr>
    </w:p>
    <w:p w:rsidR="00706EFC" w:rsidRPr="00E95A96" w:rsidRDefault="00706EFC" w:rsidP="00706EFC">
      <w:pPr>
        <w:ind w:left="20"/>
        <w:rPr>
          <w:sz w:val="20"/>
          <w:szCs w:val="20"/>
        </w:rPr>
      </w:pPr>
      <w:r w:rsidRPr="00E95A96">
        <w:rPr>
          <w:rFonts w:eastAsia="Calibri"/>
          <w:b/>
          <w:bCs/>
          <w:sz w:val="20"/>
          <w:szCs w:val="20"/>
        </w:rPr>
        <w:t>SI3</w:t>
      </w:r>
    </w:p>
    <w:p w:rsidR="00706EFC" w:rsidRPr="00E95A96" w:rsidRDefault="00706EFC" w:rsidP="00706EFC">
      <w:pPr>
        <w:spacing w:line="20" w:lineRule="exact"/>
        <w:rPr>
          <w:sz w:val="20"/>
          <w:szCs w:val="20"/>
        </w:rPr>
      </w:pPr>
      <w:r w:rsidRPr="00E95A96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236220</wp:posOffset>
            </wp:positionV>
            <wp:extent cx="3467100" cy="251968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1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21AB" w:rsidRDefault="00CD21AB" w:rsidP="00706EFC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rPr>
          <w:sz w:val="20"/>
          <w:szCs w:val="20"/>
        </w:rPr>
      </w:pPr>
    </w:p>
    <w:p w:rsidR="00CD21AB" w:rsidRPr="00CD21AB" w:rsidRDefault="00CD21AB" w:rsidP="00CD21AB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7082E" w:rsidRPr="00E95A96" w:rsidRDefault="00CD21AB" w:rsidP="00CD21AB">
      <w:pPr>
        <w:tabs>
          <w:tab w:val="left" w:pos="55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7082E" w:rsidRPr="00E95A96" w:rsidSect="00256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6AB" w:rsidRDefault="00ED26AB" w:rsidP="00CD21AB">
      <w:r>
        <w:separator/>
      </w:r>
    </w:p>
  </w:endnote>
  <w:endnote w:type="continuationSeparator" w:id="0">
    <w:p w:rsidR="00ED26AB" w:rsidRDefault="00ED26AB" w:rsidP="00CD2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6AB" w:rsidRDefault="00ED26AB" w:rsidP="00CD21AB">
      <w:r>
        <w:separator/>
      </w:r>
    </w:p>
  </w:footnote>
  <w:footnote w:type="continuationSeparator" w:id="0">
    <w:p w:rsidR="00ED26AB" w:rsidRDefault="00ED26AB" w:rsidP="00CD2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32F2EBB2"/>
    <w:lvl w:ilvl="0" w:tplc="A7749532">
      <w:start w:val="1"/>
      <w:numFmt w:val="bullet"/>
      <w:lvlText w:val="•"/>
      <w:lvlJc w:val="left"/>
    </w:lvl>
    <w:lvl w:ilvl="1" w:tplc="02780AC6">
      <w:numFmt w:val="decimal"/>
      <w:lvlText w:val=""/>
      <w:lvlJc w:val="left"/>
    </w:lvl>
    <w:lvl w:ilvl="2" w:tplc="A5007C64">
      <w:numFmt w:val="decimal"/>
      <w:lvlText w:val=""/>
      <w:lvlJc w:val="left"/>
    </w:lvl>
    <w:lvl w:ilvl="3" w:tplc="8488FCE0">
      <w:numFmt w:val="decimal"/>
      <w:lvlText w:val=""/>
      <w:lvlJc w:val="left"/>
    </w:lvl>
    <w:lvl w:ilvl="4" w:tplc="CCCE7B00">
      <w:numFmt w:val="decimal"/>
      <w:lvlText w:val=""/>
      <w:lvlJc w:val="left"/>
    </w:lvl>
    <w:lvl w:ilvl="5" w:tplc="27786AD4">
      <w:numFmt w:val="decimal"/>
      <w:lvlText w:val=""/>
      <w:lvlJc w:val="left"/>
    </w:lvl>
    <w:lvl w:ilvl="6" w:tplc="D0B43E9A">
      <w:numFmt w:val="decimal"/>
      <w:lvlText w:val=""/>
      <w:lvlJc w:val="left"/>
    </w:lvl>
    <w:lvl w:ilvl="7" w:tplc="2C74C186">
      <w:numFmt w:val="decimal"/>
      <w:lvlText w:val=""/>
      <w:lvlJc w:val="left"/>
    </w:lvl>
    <w:lvl w:ilvl="8" w:tplc="BFBC39A6">
      <w:numFmt w:val="decimal"/>
      <w:lvlText w:val=""/>
      <w:lvlJc w:val="left"/>
    </w:lvl>
  </w:abstractNum>
  <w:abstractNum w:abstractNumId="1">
    <w:nsid w:val="000041BB"/>
    <w:multiLevelType w:val="hybridMultilevel"/>
    <w:tmpl w:val="3B940778"/>
    <w:lvl w:ilvl="0" w:tplc="F6E2D61C">
      <w:start w:val="1"/>
      <w:numFmt w:val="bullet"/>
      <w:lvlText w:val="-"/>
      <w:lvlJc w:val="left"/>
    </w:lvl>
    <w:lvl w:ilvl="1" w:tplc="91D89158">
      <w:numFmt w:val="decimal"/>
      <w:lvlText w:val=""/>
      <w:lvlJc w:val="left"/>
    </w:lvl>
    <w:lvl w:ilvl="2" w:tplc="4042A394">
      <w:numFmt w:val="decimal"/>
      <w:lvlText w:val=""/>
      <w:lvlJc w:val="left"/>
    </w:lvl>
    <w:lvl w:ilvl="3" w:tplc="E2043DD0">
      <w:numFmt w:val="decimal"/>
      <w:lvlText w:val=""/>
      <w:lvlJc w:val="left"/>
    </w:lvl>
    <w:lvl w:ilvl="4" w:tplc="D3C6DE1A">
      <w:numFmt w:val="decimal"/>
      <w:lvlText w:val=""/>
      <w:lvlJc w:val="left"/>
    </w:lvl>
    <w:lvl w:ilvl="5" w:tplc="27F443EA">
      <w:numFmt w:val="decimal"/>
      <w:lvlText w:val=""/>
      <w:lvlJc w:val="left"/>
    </w:lvl>
    <w:lvl w:ilvl="6" w:tplc="D15AFB30">
      <w:numFmt w:val="decimal"/>
      <w:lvlText w:val=""/>
      <w:lvlJc w:val="left"/>
    </w:lvl>
    <w:lvl w:ilvl="7" w:tplc="ED1E3EEC">
      <w:numFmt w:val="decimal"/>
      <w:lvlText w:val=""/>
      <w:lvlJc w:val="left"/>
    </w:lvl>
    <w:lvl w:ilvl="8" w:tplc="50ECE416">
      <w:numFmt w:val="decimal"/>
      <w:lvlText w:val=""/>
      <w:lvlJc w:val="left"/>
    </w:lvl>
  </w:abstractNum>
  <w:abstractNum w:abstractNumId="2">
    <w:nsid w:val="00005AF1"/>
    <w:multiLevelType w:val="hybridMultilevel"/>
    <w:tmpl w:val="152465DC"/>
    <w:lvl w:ilvl="0" w:tplc="02746F74">
      <w:start w:val="1"/>
      <w:numFmt w:val="bullet"/>
      <w:lvlText w:val="-"/>
      <w:lvlJc w:val="left"/>
    </w:lvl>
    <w:lvl w:ilvl="1" w:tplc="3380379E">
      <w:numFmt w:val="decimal"/>
      <w:lvlText w:val=""/>
      <w:lvlJc w:val="left"/>
    </w:lvl>
    <w:lvl w:ilvl="2" w:tplc="F8BA8AC2">
      <w:numFmt w:val="decimal"/>
      <w:lvlText w:val=""/>
      <w:lvlJc w:val="left"/>
    </w:lvl>
    <w:lvl w:ilvl="3" w:tplc="98CC5D56">
      <w:numFmt w:val="decimal"/>
      <w:lvlText w:val=""/>
      <w:lvlJc w:val="left"/>
    </w:lvl>
    <w:lvl w:ilvl="4" w:tplc="0AFA722E">
      <w:numFmt w:val="decimal"/>
      <w:lvlText w:val=""/>
      <w:lvlJc w:val="left"/>
    </w:lvl>
    <w:lvl w:ilvl="5" w:tplc="B80E93FC">
      <w:numFmt w:val="decimal"/>
      <w:lvlText w:val=""/>
      <w:lvlJc w:val="left"/>
    </w:lvl>
    <w:lvl w:ilvl="6" w:tplc="A2C8587E">
      <w:numFmt w:val="decimal"/>
      <w:lvlText w:val=""/>
      <w:lvlJc w:val="left"/>
    </w:lvl>
    <w:lvl w:ilvl="7" w:tplc="37AC4AC6">
      <w:numFmt w:val="decimal"/>
      <w:lvlText w:val=""/>
      <w:lvlJc w:val="left"/>
    </w:lvl>
    <w:lvl w:ilvl="8" w:tplc="EC062066">
      <w:numFmt w:val="decimal"/>
      <w:lvlText w:val=""/>
      <w:lvlJc w:val="left"/>
    </w:lvl>
  </w:abstractNum>
  <w:abstractNum w:abstractNumId="3">
    <w:nsid w:val="00005F90"/>
    <w:multiLevelType w:val="hybridMultilevel"/>
    <w:tmpl w:val="DF8E00A8"/>
    <w:lvl w:ilvl="0" w:tplc="786AF9F8">
      <w:start w:val="1"/>
      <w:numFmt w:val="bullet"/>
      <w:lvlText w:val="•"/>
      <w:lvlJc w:val="left"/>
    </w:lvl>
    <w:lvl w:ilvl="1" w:tplc="6338B80A">
      <w:numFmt w:val="decimal"/>
      <w:lvlText w:val=""/>
      <w:lvlJc w:val="left"/>
    </w:lvl>
    <w:lvl w:ilvl="2" w:tplc="E41ED5EC">
      <w:numFmt w:val="decimal"/>
      <w:lvlText w:val=""/>
      <w:lvlJc w:val="left"/>
    </w:lvl>
    <w:lvl w:ilvl="3" w:tplc="3BF8EB0A">
      <w:numFmt w:val="decimal"/>
      <w:lvlText w:val=""/>
      <w:lvlJc w:val="left"/>
    </w:lvl>
    <w:lvl w:ilvl="4" w:tplc="9EC47302">
      <w:numFmt w:val="decimal"/>
      <w:lvlText w:val=""/>
      <w:lvlJc w:val="left"/>
    </w:lvl>
    <w:lvl w:ilvl="5" w:tplc="A2D8B462">
      <w:numFmt w:val="decimal"/>
      <w:lvlText w:val=""/>
      <w:lvlJc w:val="left"/>
    </w:lvl>
    <w:lvl w:ilvl="6" w:tplc="CA54796E">
      <w:numFmt w:val="decimal"/>
      <w:lvlText w:val=""/>
      <w:lvlJc w:val="left"/>
    </w:lvl>
    <w:lvl w:ilvl="7" w:tplc="CECCF1A8">
      <w:numFmt w:val="decimal"/>
      <w:lvlText w:val=""/>
      <w:lvlJc w:val="left"/>
    </w:lvl>
    <w:lvl w:ilvl="8" w:tplc="5F409D9E">
      <w:numFmt w:val="decimal"/>
      <w:lvlText w:val=""/>
      <w:lvlJc w:val="left"/>
    </w:lvl>
  </w:abstractNum>
  <w:abstractNum w:abstractNumId="4">
    <w:nsid w:val="00006DF1"/>
    <w:multiLevelType w:val="hybridMultilevel"/>
    <w:tmpl w:val="21226826"/>
    <w:lvl w:ilvl="0" w:tplc="E91C599E">
      <w:start w:val="1"/>
      <w:numFmt w:val="bullet"/>
      <w:lvlText w:val="•"/>
      <w:lvlJc w:val="left"/>
    </w:lvl>
    <w:lvl w:ilvl="1" w:tplc="87B83FB6">
      <w:numFmt w:val="decimal"/>
      <w:lvlText w:val=""/>
      <w:lvlJc w:val="left"/>
    </w:lvl>
    <w:lvl w:ilvl="2" w:tplc="B34C1142">
      <w:numFmt w:val="decimal"/>
      <w:lvlText w:val=""/>
      <w:lvlJc w:val="left"/>
    </w:lvl>
    <w:lvl w:ilvl="3" w:tplc="5414E03E">
      <w:numFmt w:val="decimal"/>
      <w:lvlText w:val=""/>
      <w:lvlJc w:val="left"/>
    </w:lvl>
    <w:lvl w:ilvl="4" w:tplc="61AA28E0">
      <w:numFmt w:val="decimal"/>
      <w:lvlText w:val=""/>
      <w:lvlJc w:val="left"/>
    </w:lvl>
    <w:lvl w:ilvl="5" w:tplc="88E2ED62">
      <w:numFmt w:val="decimal"/>
      <w:lvlText w:val=""/>
      <w:lvlJc w:val="left"/>
    </w:lvl>
    <w:lvl w:ilvl="6" w:tplc="649890BA">
      <w:numFmt w:val="decimal"/>
      <w:lvlText w:val=""/>
      <w:lvlJc w:val="left"/>
    </w:lvl>
    <w:lvl w:ilvl="7" w:tplc="CF9E8D86">
      <w:numFmt w:val="decimal"/>
      <w:lvlText w:val=""/>
      <w:lvlJc w:val="left"/>
    </w:lvl>
    <w:lvl w:ilvl="8" w:tplc="C40EC690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2E4"/>
    <w:rsid w:val="002564D1"/>
    <w:rsid w:val="0047082E"/>
    <w:rsid w:val="00706EFC"/>
    <w:rsid w:val="007A42E4"/>
    <w:rsid w:val="00CD21AB"/>
    <w:rsid w:val="00E95A96"/>
    <w:rsid w:val="00ED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FC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A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2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1AB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2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1AB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4290</Characters>
  <Application>Microsoft Office Word</Application>
  <DocSecurity>0</DocSecurity>
  <Lines>35</Lines>
  <Paragraphs>10</Paragraphs>
  <ScaleCrop>false</ScaleCrop>
  <Company>Windows User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shanti</dc:creator>
  <cp:keywords/>
  <dc:description/>
  <cp:lastModifiedBy>navneeth</cp:lastModifiedBy>
  <cp:revision>5</cp:revision>
  <dcterms:created xsi:type="dcterms:W3CDTF">2016-12-21T10:17:00Z</dcterms:created>
  <dcterms:modified xsi:type="dcterms:W3CDTF">2016-12-21T15:16:00Z</dcterms:modified>
</cp:coreProperties>
</file>